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6" w:type="dxa"/>
        <w:jc w:val="center"/>
        <w:tblLook w:val="04A0" w:firstRow="1" w:lastRow="0" w:firstColumn="1" w:lastColumn="0" w:noHBand="0" w:noVBand="1"/>
      </w:tblPr>
      <w:tblGrid>
        <w:gridCol w:w="2964"/>
        <w:gridCol w:w="6082"/>
      </w:tblGrid>
      <w:tr w:rsidR="00B412AF" w14:paraId="66FD5B76" w14:textId="77777777" w:rsidTr="004560F3">
        <w:trPr>
          <w:trHeight w:val="1134"/>
          <w:jc w:val="center"/>
        </w:trPr>
        <w:tc>
          <w:tcPr>
            <w:tcW w:w="2964" w:type="dxa"/>
          </w:tcPr>
          <w:p w14:paraId="3DB0CDAA" w14:textId="77777777" w:rsidR="00B412AF" w:rsidRDefault="00B412AF" w:rsidP="004560F3">
            <w:pPr>
              <w:ind w:left="-134" w:right="-130"/>
              <w:jc w:val="center"/>
              <w:rPr>
                <w:b/>
                <w:sz w:val="26"/>
                <w:szCs w:val="26"/>
              </w:rPr>
            </w:pPr>
            <w:r>
              <w:rPr>
                <w:b/>
                <w:sz w:val="26"/>
                <w:szCs w:val="26"/>
              </w:rPr>
              <w:t>ỦY BAN NHÂN DÂN</w:t>
            </w:r>
          </w:p>
          <w:p w14:paraId="42CEC21B" w14:textId="77777777" w:rsidR="00B412AF" w:rsidRDefault="00B412AF" w:rsidP="004560F3">
            <w:pPr>
              <w:ind w:left="-134" w:right="-130"/>
              <w:jc w:val="center"/>
              <w:rPr>
                <w:b/>
                <w:sz w:val="26"/>
                <w:szCs w:val="26"/>
              </w:rPr>
            </w:pPr>
            <w:r>
              <w:rPr>
                <w:b/>
                <w:sz w:val="26"/>
                <w:szCs w:val="26"/>
              </w:rPr>
              <w:t>TỈNH BẮC GIANG</w:t>
            </w:r>
          </w:p>
          <w:p w14:paraId="10F96D5D" w14:textId="77777777" w:rsidR="00B412AF" w:rsidRDefault="00B412AF" w:rsidP="004560F3">
            <w:pPr>
              <w:ind w:left="-134" w:right="-130"/>
              <w:jc w:val="center"/>
              <w:rPr>
                <w:sz w:val="26"/>
                <w:szCs w:val="26"/>
              </w:rPr>
            </w:pPr>
            <w:r>
              <w:rPr>
                <w:noProof/>
              </w:rPr>
              <mc:AlternateContent>
                <mc:Choice Requires="wps">
                  <w:drawing>
                    <wp:anchor distT="0" distB="0" distL="114300" distR="114300" simplePos="0" relativeHeight="251650560" behindDoc="0" locked="0" layoutInCell="1" allowOverlap="1" wp14:anchorId="5307B7D6" wp14:editId="6A247F3B">
                      <wp:simplePos x="0" y="0"/>
                      <wp:positionH relativeFrom="column">
                        <wp:posOffset>567994</wp:posOffset>
                      </wp:positionH>
                      <wp:positionV relativeFrom="paragraph">
                        <wp:posOffset>82826</wp:posOffset>
                      </wp:positionV>
                      <wp:extent cx="609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DD3F" id="Straight Connector 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6.5pt" to="9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"/>
                  </w:pict>
                </mc:Fallback>
              </mc:AlternateContent>
            </w:r>
          </w:p>
          <w:p w14:paraId="4BE53D4F" w14:textId="3BC31ADF" w:rsidR="00B412AF" w:rsidRDefault="00B412AF" w:rsidP="00072474">
            <w:pPr>
              <w:spacing w:before="120"/>
              <w:ind w:left="-136" w:right="-130"/>
              <w:jc w:val="center"/>
              <w:rPr>
                <w:sz w:val="26"/>
                <w:szCs w:val="26"/>
              </w:rPr>
            </w:pPr>
            <w:r>
              <w:rPr>
                <w:sz w:val="26"/>
                <w:szCs w:val="26"/>
              </w:rPr>
              <w:t xml:space="preserve">Số: </w:t>
            </w:r>
            <w:r w:rsidR="002D23C4">
              <w:rPr>
                <w:sz w:val="26"/>
                <w:szCs w:val="26"/>
              </w:rPr>
              <w:t>44</w:t>
            </w:r>
            <w:r>
              <w:rPr>
                <w:sz w:val="26"/>
                <w:szCs w:val="26"/>
              </w:rPr>
              <w:t>/2024/QĐ-UBND</w:t>
            </w:r>
          </w:p>
        </w:tc>
        <w:tc>
          <w:tcPr>
            <w:tcW w:w="6082" w:type="dxa"/>
            <w:hideMark/>
          </w:tcPr>
          <w:p w14:paraId="346DE634" w14:textId="77777777" w:rsidR="00B412AF" w:rsidRDefault="00B412AF" w:rsidP="004560F3">
            <w:pPr>
              <w:ind w:left="-86" w:right="-134"/>
              <w:jc w:val="center"/>
              <w:rPr>
                <w:sz w:val="26"/>
                <w:szCs w:val="26"/>
              </w:rPr>
            </w:pPr>
            <w:r>
              <w:rPr>
                <w:b/>
                <w:bCs/>
                <w:sz w:val="26"/>
                <w:szCs w:val="26"/>
              </w:rPr>
              <w:t>CỘNG HOÀ XÃ HỘI CHỦ NGHĨA VIỆT NAM</w:t>
            </w:r>
          </w:p>
          <w:p w14:paraId="77251EF2" w14:textId="77777777" w:rsidR="00B412AF" w:rsidRDefault="00B412AF" w:rsidP="004560F3">
            <w:pPr>
              <w:ind w:left="-86" w:right="-134"/>
              <w:jc w:val="center"/>
              <w:rPr>
                <w:b/>
                <w:bCs/>
              </w:rPr>
            </w:pPr>
            <w:r>
              <w:rPr>
                <w:b/>
                <w:bCs/>
              </w:rPr>
              <w:t>Độc lập - Tự do - Hạnh  phúc</w:t>
            </w:r>
          </w:p>
          <w:p w14:paraId="662123BF" w14:textId="77777777" w:rsidR="004560F3" w:rsidRDefault="00B412AF" w:rsidP="004560F3">
            <w:pPr>
              <w:ind w:left="-86" w:right="-134"/>
              <w:jc w:val="center"/>
              <w:rPr>
                <w:i/>
                <w:iCs/>
              </w:rPr>
            </w:pPr>
            <w:r>
              <w:rPr>
                <w:noProof/>
              </w:rPr>
              <mc:AlternateContent>
                <mc:Choice Requires="wps">
                  <w:drawing>
                    <wp:anchor distT="0" distB="0" distL="114300" distR="114300" simplePos="0" relativeHeight="251654656" behindDoc="0" locked="0" layoutInCell="1" allowOverlap="1" wp14:anchorId="1531E941" wp14:editId="36CE2EE4">
                      <wp:simplePos x="0" y="0"/>
                      <wp:positionH relativeFrom="column">
                        <wp:posOffset>797753</wp:posOffset>
                      </wp:positionH>
                      <wp:positionV relativeFrom="paragraph">
                        <wp:posOffset>76420</wp:posOffset>
                      </wp:positionV>
                      <wp:extent cx="21812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FF66E" id="_x0000_t32" coordsize="21600,21600" o:spt="32" o:oned="t" path="m,l21600,21600e" filled="f">
                      <v:path arrowok="t" fillok="f" o:connecttype="none"/>
                      <o:lock v:ext="edit" shapetype="t"/>
                    </v:shapetype>
                    <v:shape id="Straight Arrow Connector 2" o:spid="_x0000_s1026" type="#_x0000_t32" style="position:absolute;margin-left:62.8pt;margin-top:6pt;width:171.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"/>
                  </w:pict>
                </mc:Fallback>
              </mc:AlternateContent>
            </w:r>
            <w:r>
              <w:rPr>
                <w:i/>
                <w:iCs/>
              </w:rPr>
              <w:t xml:space="preserve">     </w:t>
            </w:r>
          </w:p>
          <w:p w14:paraId="20653DB7" w14:textId="4B2DEA06" w:rsidR="00B412AF" w:rsidRDefault="00B412AF" w:rsidP="00072474">
            <w:pPr>
              <w:spacing w:before="40"/>
              <w:ind w:left="-85" w:right="-136"/>
              <w:jc w:val="center"/>
            </w:pPr>
            <w:r>
              <w:rPr>
                <w:i/>
                <w:iCs/>
              </w:rPr>
              <w:t xml:space="preserve">Bắc Giang, ngày </w:t>
            </w:r>
            <w:r w:rsidR="002D23C4">
              <w:rPr>
                <w:i/>
                <w:iCs/>
              </w:rPr>
              <w:t>11</w:t>
            </w:r>
            <w:r>
              <w:rPr>
                <w:i/>
                <w:iCs/>
              </w:rPr>
              <w:t xml:space="preserve"> tháng </w:t>
            </w:r>
            <w:r w:rsidR="001D6848">
              <w:rPr>
                <w:i/>
                <w:iCs/>
              </w:rPr>
              <w:t>12</w:t>
            </w:r>
            <w:r>
              <w:rPr>
                <w:i/>
                <w:iCs/>
              </w:rPr>
              <w:t xml:space="preserve"> năm 2024</w:t>
            </w:r>
          </w:p>
        </w:tc>
      </w:tr>
    </w:tbl>
    <w:p w14:paraId="20AAB0BC" w14:textId="77777777" w:rsidR="00B412AF" w:rsidRDefault="00B412AF" w:rsidP="00065F58">
      <w:pPr>
        <w:tabs>
          <w:tab w:val="left" w:pos="3066"/>
        </w:tabs>
        <w:rPr>
          <w:b/>
          <w:bCs/>
          <w:sz w:val="26"/>
          <w:lang w:eastAsia="vi-VN"/>
        </w:rPr>
      </w:pPr>
    </w:p>
    <w:p w14:paraId="4F4AE13B" w14:textId="77777777" w:rsidR="00B412AF" w:rsidRDefault="00B412AF" w:rsidP="00065F58">
      <w:pPr>
        <w:tabs>
          <w:tab w:val="left" w:pos="3066"/>
        </w:tabs>
        <w:jc w:val="center"/>
        <w:rPr>
          <w:b/>
        </w:rPr>
      </w:pPr>
      <w:r>
        <w:rPr>
          <w:b/>
        </w:rPr>
        <w:t>QUYẾT ĐỊNH</w:t>
      </w:r>
    </w:p>
    <w:p w14:paraId="06AF7279" w14:textId="77777777" w:rsidR="003E42AA" w:rsidRDefault="00B412AF" w:rsidP="00065F58">
      <w:pPr>
        <w:shd w:val="clear" w:color="auto" w:fill="FFFFFF"/>
        <w:jc w:val="center"/>
        <w:rPr>
          <w:rFonts w:eastAsia="Calibri"/>
          <w:b/>
          <w:lang w:val="nl-NL"/>
        </w:rPr>
      </w:pPr>
      <w:bookmarkStart w:id="0" w:name="_Hlk165555718"/>
      <w:r>
        <w:rPr>
          <w:rFonts w:eastAsia="Calibri"/>
          <w:b/>
          <w:lang w:val="nl-NL"/>
        </w:rPr>
        <w:t xml:space="preserve">Ban hành Quy định mô hình và nội dung quản lý khu du lịch </w:t>
      </w:r>
    </w:p>
    <w:p w14:paraId="13C73DDD" w14:textId="77777777" w:rsidR="00B412AF" w:rsidRDefault="00B412AF" w:rsidP="00065F58">
      <w:pPr>
        <w:shd w:val="clear" w:color="auto" w:fill="FFFFFF"/>
        <w:jc w:val="center"/>
        <w:rPr>
          <w:rFonts w:eastAsia="Calibri"/>
          <w:b/>
          <w:lang w:val="nl-NL"/>
        </w:rPr>
      </w:pPr>
      <w:r>
        <w:rPr>
          <w:rFonts w:eastAsia="Calibri"/>
          <w:b/>
          <w:lang w:val="nl-NL"/>
        </w:rPr>
        <w:t>cấp tỉnh, điểm du lịch trên địa bàn tỉnh Bắc Giang</w:t>
      </w:r>
    </w:p>
    <w:bookmarkEnd w:id="0"/>
    <w:p w14:paraId="5D9CF9B6" w14:textId="77777777" w:rsidR="00B412AF" w:rsidRDefault="00072474" w:rsidP="00065F58">
      <w:pPr>
        <w:tabs>
          <w:tab w:val="left" w:pos="3066"/>
        </w:tabs>
        <w:jc w:val="center"/>
        <w:rPr>
          <w:b/>
          <w:bCs/>
        </w:rPr>
      </w:pPr>
      <w:r>
        <w:rPr>
          <w:noProof/>
        </w:rPr>
        <mc:AlternateContent>
          <mc:Choice Requires="wps">
            <w:drawing>
              <wp:anchor distT="0" distB="0" distL="114300" distR="114300" simplePos="0" relativeHeight="251662336" behindDoc="0" locked="0" layoutInCell="1" allowOverlap="1" wp14:anchorId="1EE9B739" wp14:editId="0726C9BF">
                <wp:simplePos x="0" y="0"/>
                <wp:positionH relativeFrom="column">
                  <wp:posOffset>2308004</wp:posOffset>
                </wp:positionH>
                <wp:positionV relativeFrom="paragraph">
                  <wp:posOffset>105299</wp:posOffset>
                </wp:positionV>
                <wp:extent cx="1077844"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8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33C1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8.3pt" to="266.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"/>
            </w:pict>
          </mc:Fallback>
        </mc:AlternateContent>
      </w:r>
    </w:p>
    <w:p w14:paraId="6A249E52" w14:textId="77777777" w:rsidR="00B412AF" w:rsidRDefault="00B412AF" w:rsidP="000253B3">
      <w:pPr>
        <w:tabs>
          <w:tab w:val="left" w:pos="3066"/>
        </w:tabs>
        <w:spacing w:before="200" w:after="200"/>
        <w:jc w:val="center"/>
        <w:rPr>
          <w:b/>
          <w:bCs/>
        </w:rPr>
      </w:pPr>
      <w:r w:rsidRPr="003E42AA">
        <w:rPr>
          <w:b/>
          <w:bCs/>
          <w:sz w:val="26"/>
        </w:rPr>
        <w:t>ỦY BAN</w:t>
      </w:r>
      <w:r w:rsidRPr="003E42AA">
        <w:rPr>
          <w:b/>
          <w:bCs/>
          <w:sz w:val="26"/>
          <w:lang w:val="vi-VN"/>
        </w:rPr>
        <w:t xml:space="preserve"> NHÂN DÂN TỈNH  </w:t>
      </w:r>
      <w:r w:rsidRPr="003E42AA">
        <w:rPr>
          <w:b/>
          <w:bCs/>
          <w:sz w:val="26"/>
        </w:rPr>
        <w:t>BẮC GIANG</w:t>
      </w:r>
    </w:p>
    <w:p w14:paraId="19DA9C83" w14:textId="77777777" w:rsidR="00B412AF" w:rsidRDefault="00B412AF" w:rsidP="00065F58">
      <w:pPr>
        <w:tabs>
          <w:tab w:val="left" w:pos="3066"/>
        </w:tabs>
        <w:ind w:firstLine="720"/>
        <w:jc w:val="both"/>
        <w:rPr>
          <w:i/>
          <w:iCs/>
        </w:rPr>
      </w:pPr>
      <w:r>
        <w:rPr>
          <w:i/>
          <w:iCs/>
          <w:lang w:val="vi-VN"/>
        </w:rPr>
        <w:t>Căn cứ Luật Tổ chức chính quyền địa phương ngày 1</w:t>
      </w:r>
      <w:r>
        <w:rPr>
          <w:i/>
          <w:iCs/>
        </w:rPr>
        <w:t xml:space="preserve">9 tháng 6 năm </w:t>
      </w:r>
      <w:r>
        <w:rPr>
          <w:i/>
          <w:iCs/>
          <w:lang w:val="vi-VN"/>
        </w:rPr>
        <w:t>2015;</w:t>
      </w:r>
      <w:r>
        <w:rPr>
          <w:i/>
          <w:iCs/>
        </w:rPr>
        <w:t xml:space="preserve"> Luật </w:t>
      </w:r>
      <w:r w:rsidR="00857418">
        <w:rPr>
          <w:i/>
          <w:iCs/>
        </w:rPr>
        <w:t>s</w:t>
      </w:r>
      <w:r>
        <w:rPr>
          <w:i/>
          <w:iCs/>
        </w:rPr>
        <w:t>ửa đổi, bổ sung một số điều của Luật Tổ chức Chính phủ và Luật Tổ chức chính quyền địa phương</w:t>
      </w:r>
      <w:r w:rsidR="00857418">
        <w:rPr>
          <w:i/>
          <w:iCs/>
        </w:rPr>
        <w:t xml:space="preserve"> ngày 22 tháng 11</w:t>
      </w:r>
      <w:r>
        <w:rPr>
          <w:i/>
          <w:iCs/>
        </w:rPr>
        <w:t xml:space="preserve"> năm 2019;</w:t>
      </w:r>
    </w:p>
    <w:p w14:paraId="72B31691" w14:textId="77777777" w:rsidR="00B412AF" w:rsidRDefault="00B412AF" w:rsidP="003E42AA">
      <w:pPr>
        <w:tabs>
          <w:tab w:val="left" w:pos="3066"/>
        </w:tabs>
        <w:spacing w:before="60" w:after="60"/>
        <w:ind w:firstLine="720"/>
        <w:jc w:val="both"/>
        <w:rPr>
          <w:i/>
          <w:iCs/>
          <w:spacing w:val="-10"/>
        </w:rPr>
      </w:pPr>
      <w:r>
        <w:rPr>
          <w:i/>
          <w:iCs/>
          <w:spacing w:val="-10"/>
        </w:rPr>
        <w:t xml:space="preserve">Căn cứ Luật Ban hành văn bản quy phạm pháp luật ngày 22 tháng 6 năm 2015; Luật </w:t>
      </w:r>
      <w:r w:rsidR="00857418">
        <w:rPr>
          <w:i/>
          <w:iCs/>
          <w:spacing w:val="-10"/>
        </w:rPr>
        <w:t>s</w:t>
      </w:r>
      <w:r>
        <w:rPr>
          <w:i/>
          <w:iCs/>
          <w:spacing w:val="-10"/>
        </w:rPr>
        <w:t>ửa đổi, bổ sung một số điều của Luật Ban hành văn bản quy phạm pháp luật ngày 18 tháng 6 năm 2020;</w:t>
      </w:r>
    </w:p>
    <w:p w14:paraId="5B75B5BB" w14:textId="77777777" w:rsidR="00B412AF" w:rsidRDefault="00B412AF" w:rsidP="003E42AA">
      <w:pPr>
        <w:tabs>
          <w:tab w:val="left" w:pos="3066"/>
        </w:tabs>
        <w:spacing w:before="60" w:after="60"/>
        <w:ind w:firstLine="720"/>
        <w:jc w:val="both"/>
        <w:rPr>
          <w:i/>
          <w:iCs/>
        </w:rPr>
      </w:pPr>
      <w:r>
        <w:rPr>
          <w:i/>
          <w:iCs/>
        </w:rPr>
        <w:t>Căn cứ Luật Du lịch ngày 19 tháng 6 năm 2017;</w:t>
      </w:r>
    </w:p>
    <w:p w14:paraId="4DC9A6EB" w14:textId="77777777" w:rsidR="00B412AF" w:rsidRDefault="00B412AF" w:rsidP="003E42AA">
      <w:pPr>
        <w:tabs>
          <w:tab w:val="left" w:pos="3066"/>
        </w:tabs>
        <w:spacing w:before="60" w:after="60"/>
        <w:ind w:firstLine="720"/>
        <w:jc w:val="both"/>
        <w:rPr>
          <w:i/>
          <w:iCs/>
        </w:rPr>
      </w:pPr>
      <w:r>
        <w:rPr>
          <w:i/>
          <w:iCs/>
        </w:rPr>
        <w:t>Căn cứ Nghị định số</w:t>
      </w:r>
      <w:r>
        <w:rPr>
          <w:rStyle w:val="apple-converted-space"/>
          <w:rFonts w:eastAsiaTheme="majorEastAsia"/>
          <w:i/>
          <w:iCs/>
        </w:rPr>
        <w:t> 168</w:t>
      </w:r>
      <w:hyperlink r:id="rId6" w:tgtFrame="_blank" w:history="1">
        <w:r w:rsidRPr="0086480E">
          <w:rPr>
            <w:rStyle w:val="Hyperlink"/>
            <w:rFonts w:eastAsiaTheme="majorEastAsia"/>
            <w:i/>
            <w:iCs/>
            <w:color w:val="auto"/>
            <w:u w:val="none"/>
          </w:rPr>
          <w:t>/2017/NĐ-CP</w:t>
        </w:r>
      </w:hyperlink>
      <w:r>
        <w:rPr>
          <w:rStyle w:val="apple-converted-space"/>
          <w:rFonts w:eastAsiaTheme="majorEastAsia"/>
          <w:i/>
          <w:iCs/>
        </w:rPr>
        <w:t> </w:t>
      </w:r>
      <w:r>
        <w:rPr>
          <w:i/>
          <w:iCs/>
        </w:rPr>
        <w:t>ngày 31 tháng 12 năm 2017 của Chính phủ Quy định chi tiết một số điều của Luật Du lịch;</w:t>
      </w:r>
    </w:p>
    <w:p w14:paraId="4C1552FF" w14:textId="77777777" w:rsidR="00B412AF" w:rsidRDefault="00B412AF" w:rsidP="003E42AA">
      <w:pPr>
        <w:tabs>
          <w:tab w:val="left" w:pos="3066"/>
        </w:tabs>
        <w:spacing w:before="60" w:after="60"/>
        <w:ind w:firstLine="720"/>
        <w:jc w:val="both"/>
        <w:rPr>
          <w:i/>
          <w:iCs/>
        </w:rPr>
      </w:pPr>
      <w:r>
        <w:rPr>
          <w:i/>
          <w:iCs/>
        </w:rPr>
        <w:t>Căn cứ Thông tư số 18/2021/TTBVHTTDL ngày 31 tháng 12 năm 2021 của Bộ trưởng Bộ Văn hoá, Thể thao và Du lịch Quy định chế độ báo cáo thống kê trong hoạt động du lịch;</w:t>
      </w:r>
    </w:p>
    <w:p w14:paraId="691DE15E" w14:textId="77777777" w:rsidR="00B412AF" w:rsidRDefault="00B412AF" w:rsidP="00065F58">
      <w:pPr>
        <w:tabs>
          <w:tab w:val="left" w:pos="3066"/>
        </w:tabs>
        <w:ind w:firstLine="720"/>
        <w:jc w:val="both"/>
        <w:rPr>
          <w:i/>
          <w:iCs/>
        </w:rPr>
      </w:pPr>
      <w:r>
        <w:rPr>
          <w:i/>
          <w:iCs/>
        </w:rPr>
        <w:t>Theo đề nghị</w:t>
      </w:r>
      <w:r>
        <w:rPr>
          <w:i/>
          <w:iCs/>
          <w:lang w:val="vi-VN"/>
        </w:rPr>
        <w:t xml:space="preserve"> của</w:t>
      </w:r>
      <w:r>
        <w:rPr>
          <w:i/>
          <w:iCs/>
        </w:rPr>
        <w:t xml:space="preserve"> Giám đốc</w:t>
      </w:r>
      <w:r>
        <w:rPr>
          <w:i/>
          <w:iCs/>
          <w:lang w:val="vi-VN"/>
        </w:rPr>
        <w:t xml:space="preserve"> </w:t>
      </w:r>
      <w:r>
        <w:rPr>
          <w:i/>
          <w:iCs/>
        </w:rPr>
        <w:t xml:space="preserve">Sở Văn hóa, Thể thao và Du lịch tại Tờ trình số </w:t>
      </w:r>
      <w:r w:rsidR="007837C9">
        <w:rPr>
          <w:i/>
          <w:iCs/>
        </w:rPr>
        <w:t>132</w:t>
      </w:r>
      <w:r>
        <w:rPr>
          <w:i/>
          <w:iCs/>
        </w:rPr>
        <w:t xml:space="preserve">/TTr-SVHTTDL ngày </w:t>
      </w:r>
      <w:r w:rsidR="007837C9">
        <w:rPr>
          <w:i/>
          <w:iCs/>
        </w:rPr>
        <w:t>25</w:t>
      </w:r>
      <w:r>
        <w:rPr>
          <w:i/>
          <w:iCs/>
        </w:rPr>
        <w:t xml:space="preserve"> tháng </w:t>
      </w:r>
      <w:r w:rsidR="007837C9">
        <w:rPr>
          <w:i/>
          <w:iCs/>
        </w:rPr>
        <w:t>11</w:t>
      </w:r>
      <w:r>
        <w:rPr>
          <w:i/>
          <w:iCs/>
        </w:rPr>
        <w:t xml:space="preserve"> năm 2024.</w:t>
      </w:r>
    </w:p>
    <w:p w14:paraId="3A5BC018" w14:textId="77777777" w:rsidR="00B412AF" w:rsidRDefault="00B412AF" w:rsidP="000253B3">
      <w:pPr>
        <w:tabs>
          <w:tab w:val="left" w:pos="3066"/>
        </w:tabs>
        <w:spacing w:before="200" w:after="200"/>
        <w:jc w:val="center"/>
        <w:rPr>
          <w:b/>
          <w:bCs/>
        </w:rPr>
      </w:pPr>
      <w:r w:rsidRPr="003E42AA">
        <w:rPr>
          <w:b/>
          <w:bCs/>
          <w:sz w:val="26"/>
          <w:lang w:val="vi-VN"/>
        </w:rPr>
        <w:t xml:space="preserve">QUYẾT </w:t>
      </w:r>
      <w:r w:rsidRPr="003E42AA">
        <w:rPr>
          <w:b/>
          <w:bCs/>
          <w:sz w:val="26"/>
        </w:rPr>
        <w:t>ĐỊNH</w:t>
      </w:r>
      <w:r w:rsidRPr="003E42AA">
        <w:rPr>
          <w:b/>
          <w:bCs/>
          <w:sz w:val="26"/>
          <w:lang w:val="vi-VN"/>
        </w:rPr>
        <w:t>:</w:t>
      </w:r>
    </w:p>
    <w:p w14:paraId="6CE5369A" w14:textId="77777777" w:rsidR="00B412AF" w:rsidRDefault="00B412AF" w:rsidP="00065F58">
      <w:pPr>
        <w:shd w:val="clear" w:color="auto" w:fill="FFFFFF"/>
        <w:ind w:firstLine="720"/>
        <w:jc w:val="both"/>
        <w:rPr>
          <w:rFonts w:eastAsia="Calibri"/>
          <w:lang w:val="nl-NL"/>
        </w:rPr>
      </w:pPr>
      <w:r>
        <w:rPr>
          <w:b/>
          <w:bCs/>
          <w:spacing w:val="4"/>
          <w:lang w:val="vi-VN"/>
        </w:rPr>
        <w:t>Điều </w:t>
      </w:r>
      <w:bookmarkStart w:id="1" w:name="Dieu_1"/>
      <w:bookmarkEnd w:id="1"/>
      <w:r>
        <w:rPr>
          <w:b/>
          <w:bCs/>
          <w:spacing w:val="4"/>
          <w:lang w:val="vi-VN"/>
        </w:rPr>
        <w:t>1. </w:t>
      </w:r>
      <w:r>
        <w:rPr>
          <w:spacing w:val="4"/>
          <w:lang w:val="vi-VN"/>
        </w:rPr>
        <w:t xml:space="preserve">Ban hành kèm theo Quyết định này </w:t>
      </w:r>
      <w:r>
        <w:rPr>
          <w:rFonts w:eastAsia="Calibri"/>
          <w:lang w:val="nl-NL"/>
        </w:rPr>
        <w:t>Quy định mô hình và nội dung</w:t>
      </w:r>
      <w:r>
        <w:rPr>
          <w:rFonts w:eastAsia="Calibri"/>
          <w:b/>
          <w:lang w:val="nl-NL"/>
        </w:rPr>
        <w:t xml:space="preserve"> </w:t>
      </w:r>
      <w:r>
        <w:rPr>
          <w:rFonts w:eastAsia="Calibri"/>
          <w:lang w:val="nl-NL"/>
        </w:rPr>
        <w:t>quản lý khu du lịch cấp tỉnh, điểm du lịch trên địa bàn tỉnh Bắc Giang.</w:t>
      </w:r>
    </w:p>
    <w:p w14:paraId="306CA2A4" w14:textId="77777777" w:rsidR="00B412AF" w:rsidRDefault="00B412AF" w:rsidP="00857418">
      <w:pPr>
        <w:shd w:val="solid" w:color="FFFFFF" w:fill="auto"/>
        <w:tabs>
          <w:tab w:val="left" w:pos="3066"/>
        </w:tabs>
        <w:spacing w:before="60" w:after="60"/>
        <w:ind w:firstLine="720"/>
        <w:jc w:val="both"/>
        <w:rPr>
          <w:spacing w:val="-2"/>
        </w:rPr>
      </w:pPr>
      <w:r>
        <w:rPr>
          <w:b/>
          <w:bCs/>
          <w:spacing w:val="-2"/>
          <w:lang w:val="vi-VN"/>
        </w:rPr>
        <w:t>Điều </w:t>
      </w:r>
      <w:bookmarkStart w:id="2" w:name="Dieu_2"/>
      <w:bookmarkEnd w:id="2"/>
      <w:r>
        <w:rPr>
          <w:b/>
          <w:bCs/>
          <w:spacing w:val="-2"/>
          <w:lang w:val="vi-VN"/>
        </w:rPr>
        <w:t>2. </w:t>
      </w:r>
      <w:bookmarkStart w:id="3" w:name="dieu_2_name"/>
      <w:r>
        <w:rPr>
          <w:spacing w:val="-2"/>
          <w:lang w:val="vi-VN"/>
        </w:rPr>
        <w:t>Quyết định này có hiệu lực kể từ ngày</w:t>
      </w:r>
      <w:r>
        <w:rPr>
          <w:spacing w:val="-2"/>
        </w:rPr>
        <w:t xml:space="preserve"> 01 tháng 01 năm 2025</w:t>
      </w:r>
      <w:r>
        <w:rPr>
          <w:spacing w:val="-2"/>
          <w:lang w:val="vi-VN"/>
        </w:rPr>
        <w:t xml:space="preserve">. </w:t>
      </w:r>
    </w:p>
    <w:bookmarkEnd w:id="3"/>
    <w:p w14:paraId="52A8283F" w14:textId="77777777" w:rsidR="00B412AF" w:rsidRDefault="00B412AF" w:rsidP="00065F58">
      <w:pPr>
        <w:shd w:val="solid" w:color="FFFFFF" w:fill="auto"/>
        <w:tabs>
          <w:tab w:val="left" w:pos="3066"/>
        </w:tabs>
        <w:ind w:firstLine="720"/>
        <w:jc w:val="both"/>
        <w:rPr>
          <w:lang w:val="vi-VN"/>
        </w:rPr>
      </w:pPr>
      <w:r>
        <w:rPr>
          <w:b/>
          <w:lang w:val="vi-VN"/>
        </w:rPr>
        <w:t>Điều 3.</w:t>
      </w:r>
      <w:bookmarkStart w:id="4" w:name="dieu_3_name"/>
      <w:r>
        <w:rPr>
          <w:b/>
          <w:lang w:val="vi-VN"/>
        </w:rPr>
        <w:t xml:space="preserve"> </w:t>
      </w:r>
      <w:r>
        <w:t>Giám đốc sở, T</w:t>
      </w:r>
      <w:r>
        <w:rPr>
          <w:lang w:val="vi-VN"/>
        </w:rPr>
        <w:t xml:space="preserve">hủ trưởng </w:t>
      </w:r>
      <w:r>
        <w:t xml:space="preserve">cơ quan thuộc </w:t>
      </w:r>
      <w:r w:rsidR="002B1304">
        <w:t>Ủy</w:t>
      </w:r>
      <w:r>
        <w:t xml:space="preserve"> ban nhân dân </w:t>
      </w:r>
      <w:r>
        <w:rPr>
          <w:lang w:val="vi-VN"/>
        </w:rPr>
        <w:t>tỉnh</w:t>
      </w:r>
      <w:r>
        <w:t>;</w:t>
      </w:r>
      <w:r>
        <w:rPr>
          <w:lang w:val="vi-VN"/>
        </w:rPr>
        <w:t xml:space="preserve"> Chủ tịch </w:t>
      </w:r>
      <w:r>
        <w:t>Ủy ban nhân dân</w:t>
      </w:r>
      <w:r>
        <w:rPr>
          <w:lang w:val="vi-VN"/>
        </w:rPr>
        <w:t xml:space="preserve"> huyện, </w:t>
      </w:r>
      <w:r>
        <w:t xml:space="preserve">thị xã, </w:t>
      </w:r>
      <w:r>
        <w:rPr>
          <w:lang w:val="vi-VN"/>
        </w:rPr>
        <w:t>thành phố và các tổ chức, cá nhân có liên</w:t>
      </w:r>
      <w:r>
        <w:t xml:space="preserve"> quan</w:t>
      </w:r>
      <w:r>
        <w:rPr>
          <w:lang w:val="vi-VN"/>
        </w:rPr>
        <w:t xml:space="preserve"> </w:t>
      </w:r>
      <w:r>
        <w:t xml:space="preserve">căn cứ </w:t>
      </w:r>
      <w:r>
        <w:rPr>
          <w:lang w:val="vi-VN"/>
        </w:rPr>
        <w:t xml:space="preserve">Quyết định </w:t>
      </w:r>
      <w:r>
        <w:t>thi hành</w:t>
      </w:r>
      <w:r>
        <w:rPr>
          <w:lang w:val="vi-VN"/>
        </w:rPr>
        <w:t>./.</w:t>
      </w:r>
      <w:bookmarkEnd w:id="4"/>
    </w:p>
    <w:p w14:paraId="181CDB58" w14:textId="77777777" w:rsidR="00B412AF" w:rsidRDefault="00B412AF" w:rsidP="00065F58">
      <w:pPr>
        <w:shd w:val="solid" w:color="FFFFFF" w:fill="auto"/>
        <w:tabs>
          <w:tab w:val="left" w:pos="3066"/>
        </w:tabs>
        <w:ind w:firstLine="720"/>
        <w:jc w:val="both"/>
      </w:pPr>
    </w:p>
    <w:tbl>
      <w:tblPr>
        <w:tblW w:w="9064" w:type="dxa"/>
        <w:jc w:val="center"/>
        <w:tblLook w:val="01E0" w:firstRow="1" w:lastRow="1" w:firstColumn="1" w:lastColumn="1" w:noHBand="0" w:noVBand="0"/>
      </w:tblPr>
      <w:tblGrid>
        <w:gridCol w:w="4716"/>
        <w:gridCol w:w="4348"/>
      </w:tblGrid>
      <w:tr w:rsidR="00B412AF" w14:paraId="16591203" w14:textId="77777777" w:rsidTr="000253B3">
        <w:trPr>
          <w:trHeight w:val="87"/>
          <w:jc w:val="center"/>
        </w:trPr>
        <w:tc>
          <w:tcPr>
            <w:tcW w:w="4716" w:type="dxa"/>
            <w:hideMark/>
          </w:tcPr>
          <w:p w14:paraId="26178C5F" w14:textId="77777777" w:rsidR="00B412AF" w:rsidRDefault="00B412AF" w:rsidP="000560E9">
            <w:pPr>
              <w:tabs>
                <w:tab w:val="left" w:pos="3066"/>
              </w:tabs>
              <w:ind w:left="-70"/>
              <w:jc w:val="both"/>
              <w:rPr>
                <w:spacing w:val="-6"/>
                <w:sz w:val="24"/>
                <w:szCs w:val="24"/>
              </w:rPr>
            </w:pPr>
            <w:r>
              <w:rPr>
                <w:b/>
                <w:bCs/>
                <w:i/>
                <w:iCs/>
                <w:spacing w:val="-6"/>
                <w:sz w:val="24"/>
                <w:szCs w:val="24"/>
                <w:lang w:val="vi-VN"/>
              </w:rPr>
              <w:t>Nơi nhận:</w:t>
            </w:r>
            <w:r>
              <w:rPr>
                <w:spacing w:val="-6"/>
                <w:sz w:val="24"/>
                <w:szCs w:val="24"/>
                <w:lang w:val="vi-VN"/>
              </w:rPr>
              <w:t xml:space="preserve">    </w:t>
            </w:r>
          </w:p>
          <w:p w14:paraId="76096AB7" w14:textId="3B77C6D1" w:rsidR="00B412AF" w:rsidRDefault="00B412AF" w:rsidP="00065F58">
            <w:pPr>
              <w:tabs>
                <w:tab w:val="left" w:pos="3066"/>
              </w:tabs>
              <w:jc w:val="both"/>
              <w:rPr>
                <w:spacing w:val="-6"/>
                <w:sz w:val="22"/>
                <w:szCs w:val="22"/>
                <w:lang w:val="vi-VN"/>
              </w:rPr>
            </w:pPr>
            <w:r>
              <w:rPr>
                <w:bCs/>
                <w:spacing w:val="-6"/>
                <w:sz w:val="22"/>
                <w:szCs w:val="22"/>
                <w:lang w:val="vi-VN"/>
              </w:rPr>
              <w:t xml:space="preserve">                            </w:t>
            </w:r>
            <w:r>
              <w:rPr>
                <w:b/>
                <w:bCs/>
                <w:spacing w:val="-6"/>
                <w:sz w:val="22"/>
                <w:szCs w:val="22"/>
                <w:lang w:val="vi-VN"/>
              </w:rPr>
              <w:t xml:space="preserve">             </w:t>
            </w:r>
          </w:p>
        </w:tc>
        <w:tc>
          <w:tcPr>
            <w:tcW w:w="4348" w:type="dxa"/>
          </w:tcPr>
          <w:p w14:paraId="624FE145" w14:textId="77777777" w:rsidR="00B412AF" w:rsidRDefault="00B412AF" w:rsidP="00065F58">
            <w:pPr>
              <w:tabs>
                <w:tab w:val="left" w:pos="3066"/>
              </w:tabs>
              <w:jc w:val="center"/>
              <w:rPr>
                <w:b/>
                <w:bCs/>
                <w:sz w:val="26"/>
                <w:lang w:val="vi-VN"/>
              </w:rPr>
            </w:pPr>
            <w:r>
              <w:rPr>
                <w:b/>
                <w:bCs/>
                <w:sz w:val="26"/>
                <w:lang w:val="vi-VN"/>
              </w:rPr>
              <w:t>TM. ỦY BAN NHÂN DÂN</w:t>
            </w:r>
          </w:p>
          <w:p w14:paraId="2D81F866" w14:textId="77777777" w:rsidR="00B412AF" w:rsidRDefault="00B412AF" w:rsidP="00065F58">
            <w:pPr>
              <w:tabs>
                <w:tab w:val="left" w:pos="3066"/>
              </w:tabs>
              <w:jc w:val="center"/>
              <w:rPr>
                <w:b/>
                <w:bCs/>
                <w:sz w:val="26"/>
                <w:lang w:val="vi-VN"/>
              </w:rPr>
            </w:pPr>
            <w:r>
              <w:rPr>
                <w:b/>
                <w:bCs/>
                <w:sz w:val="26"/>
              </w:rPr>
              <w:t xml:space="preserve">Q. </w:t>
            </w:r>
            <w:r>
              <w:rPr>
                <w:b/>
                <w:bCs/>
                <w:sz w:val="26"/>
                <w:lang w:val="vi-VN"/>
              </w:rPr>
              <w:t>CHỦ TỊCH</w:t>
            </w:r>
          </w:p>
          <w:p w14:paraId="6E231CD8" w14:textId="77777777" w:rsidR="00B412AF" w:rsidRPr="000560E9" w:rsidRDefault="00B412AF" w:rsidP="000560E9">
            <w:pPr>
              <w:tabs>
                <w:tab w:val="left" w:pos="3066"/>
              </w:tabs>
              <w:jc w:val="center"/>
              <w:rPr>
                <w:b/>
                <w:bCs/>
                <w:spacing w:val="-6"/>
              </w:rPr>
            </w:pPr>
          </w:p>
          <w:p w14:paraId="541688B9" w14:textId="77777777" w:rsidR="00A202CA" w:rsidRPr="000560E9" w:rsidRDefault="00A202CA" w:rsidP="000560E9">
            <w:pPr>
              <w:tabs>
                <w:tab w:val="left" w:pos="3066"/>
              </w:tabs>
              <w:jc w:val="center"/>
              <w:rPr>
                <w:b/>
                <w:bCs/>
                <w:spacing w:val="-6"/>
              </w:rPr>
            </w:pPr>
          </w:p>
          <w:p w14:paraId="7F87FD97" w14:textId="77777777" w:rsidR="00B412AF" w:rsidRPr="000560E9" w:rsidRDefault="00B412AF" w:rsidP="000560E9">
            <w:pPr>
              <w:tabs>
                <w:tab w:val="left" w:pos="3066"/>
              </w:tabs>
              <w:jc w:val="center"/>
              <w:rPr>
                <w:b/>
                <w:bCs/>
                <w:spacing w:val="-6"/>
              </w:rPr>
            </w:pPr>
          </w:p>
          <w:p w14:paraId="1F1888A3" w14:textId="77777777" w:rsidR="000560E9" w:rsidRPr="000560E9" w:rsidRDefault="000560E9" w:rsidP="000560E9">
            <w:pPr>
              <w:tabs>
                <w:tab w:val="left" w:pos="3066"/>
              </w:tabs>
              <w:jc w:val="center"/>
              <w:rPr>
                <w:b/>
                <w:bCs/>
                <w:spacing w:val="-6"/>
              </w:rPr>
            </w:pPr>
          </w:p>
          <w:p w14:paraId="0B3E9595" w14:textId="77777777" w:rsidR="00B412AF" w:rsidRDefault="00B412AF" w:rsidP="000560E9">
            <w:pPr>
              <w:tabs>
                <w:tab w:val="left" w:pos="3066"/>
              </w:tabs>
              <w:jc w:val="center"/>
              <w:rPr>
                <w:b/>
                <w:bCs/>
                <w:spacing w:val="-6"/>
                <w:lang w:val="vi-VN"/>
              </w:rPr>
            </w:pPr>
          </w:p>
          <w:p w14:paraId="7AFD29BA" w14:textId="77777777" w:rsidR="000560E9" w:rsidRPr="000560E9" w:rsidRDefault="000560E9" w:rsidP="000560E9">
            <w:pPr>
              <w:tabs>
                <w:tab w:val="left" w:pos="3066"/>
              </w:tabs>
              <w:jc w:val="center"/>
              <w:rPr>
                <w:b/>
                <w:bCs/>
                <w:spacing w:val="-6"/>
                <w:lang w:val="vi-VN"/>
              </w:rPr>
            </w:pPr>
          </w:p>
          <w:p w14:paraId="5D36B20A" w14:textId="77777777" w:rsidR="00B412AF" w:rsidRDefault="00B412AF" w:rsidP="00065F58">
            <w:pPr>
              <w:tabs>
                <w:tab w:val="left" w:pos="3066"/>
              </w:tabs>
              <w:jc w:val="center"/>
              <w:rPr>
                <w:b/>
                <w:bCs/>
                <w:spacing w:val="-6"/>
              </w:rPr>
            </w:pPr>
            <w:r>
              <w:rPr>
                <w:b/>
                <w:bCs/>
                <w:spacing w:val="-6"/>
              </w:rPr>
              <w:t>Mai Sơn</w:t>
            </w:r>
          </w:p>
        </w:tc>
      </w:tr>
    </w:tbl>
    <w:p w14:paraId="7214B189" w14:textId="77777777" w:rsidR="00B412AF" w:rsidRDefault="00B412AF" w:rsidP="00065F58">
      <w:pPr>
        <w:shd w:val="clear" w:color="auto" w:fill="FFFFFF"/>
        <w:jc w:val="both"/>
        <w:rPr>
          <w:b/>
          <w:bCs/>
        </w:rPr>
      </w:pPr>
      <w:bookmarkStart w:id="5" w:name="loai_2"/>
    </w:p>
    <w:tbl>
      <w:tblPr>
        <w:tblW w:w="9046" w:type="dxa"/>
        <w:jc w:val="center"/>
        <w:tblLook w:val="04A0" w:firstRow="1" w:lastRow="0" w:firstColumn="1" w:lastColumn="0" w:noHBand="0" w:noVBand="1"/>
      </w:tblPr>
      <w:tblGrid>
        <w:gridCol w:w="2964"/>
        <w:gridCol w:w="6082"/>
      </w:tblGrid>
      <w:tr w:rsidR="000253B3" w14:paraId="31D17335" w14:textId="77777777" w:rsidTr="0011460C">
        <w:trPr>
          <w:trHeight w:val="812"/>
          <w:jc w:val="center"/>
        </w:trPr>
        <w:tc>
          <w:tcPr>
            <w:tcW w:w="2964" w:type="dxa"/>
          </w:tcPr>
          <w:p w14:paraId="1EEBDAAB" w14:textId="77777777" w:rsidR="000253B3" w:rsidRDefault="000253B3" w:rsidP="00CE4146">
            <w:pPr>
              <w:ind w:left="-134" w:right="-130"/>
              <w:jc w:val="center"/>
              <w:rPr>
                <w:b/>
                <w:sz w:val="26"/>
                <w:szCs w:val="26"/>
              </w:rPr>
            </w:pPr>
            <w:r>
              <w:rPr>
                <w:b/>
                <w:sz w:val="26"/>
                <w:szCs w:val="26"/>
              </w:rPr>
              <w:t>ỦY BAN NHÂN DÂN</w:t>
            </w:r>
          </w:p>
          <w:p w14:paraId="59309C60" w14:textId="77777777" w:rsidR="000253B3" w:rsidRDefault="000253B3" w:rsidP="00CE4146">
            <w:pPr>
              <w:ind w:left="-134" w:right="-130"/>
              <w:jc w:val="center"/>
              <w:rPr>
                <w:b/>
                <w:sz w:val="26"/>
                <w:szCs w:val="26"/>
              </w:rPr>
            </w:pPr>
            <w:r>
              <w:rPr>
                <w:b/>
                <w:sz w:val="26"/>
                <w:szCs w:val="26"/>
              </w:rPr>
              <w:t>TỈNH BẮC GIANG</w:t>
            </w:r>
          </w:p>
          <w:p w14:paraId="38EBE8F1" w14:textId="77777777" w:rsidR="000253B3" w:rsidRDefault="000253B3" w:rsidP="000253B3">
            <w:pPr>
              <w:ind w:left="-134" w:right="-130"/>
              <w:jc w:val="center"/>
              <w:rPr>
                <w:sz w:val="26"/>
                <w:szCs w:val="26"/>
              </w:rPr>
            </w:pPr>
            <w:r>
              <w:rPr>
                <w:noProof/>
              </w:rPr>
              <mc:AlternateContent>
                <mc:Choice Requires="wps">
                  <w:drawing>
                    <wp:anchor distT="0" distB="0" distL="114300" distR="114300" simplePos="0" relativeHeight="251665920" behindDoc="0" locked="0" layoutInCell="1" allowOverlap="1" wp14:anchorId="76165529" wp14:editId="51CE0F9D">
                      <wp:simplePos x="0" y="0"/>
                      <wp:positionH relativeFrom="column">
                        <wp:posOffset>567994</wp:posOffset>
                      </wp:positionH>
                      <wp:positionV relativeFrom="paragraph">
                        <wp:posOffset>82826</wp:posOffset>
                      </wp:positionV>
                      <wp:extent cx="609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6B88" id="Straight Connector 10"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6.5pt" to="9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"/>
                  </w:pict>
                </mc:Fallback>
              </mc:AlternateContent>
            </w:r>
          </w:p>
        </w:tc>
        <w:tc>
          <w:tcPr>
            <w:tcW w:w="6082" w:type="dxa"/>
            <w:hideMark/>
          </w:tcPr>
          <w:p w14:paraId="4D5425C4" w14:textId="77777777" w:rsidR="000253B3" w:rsidRDefault="000253B3" w:rsidP="00CE4146">
            <w:pPr>
              <w:ind w:left="-86" w:right="-134"/>
              <w:jc w:val="center"/>
              <w:rPr>
                <w:sz w:val="26"/>
                <w:szCs w:val="26"/>
              </w:rPr>
            </w:pPr>
            <w:r>
              <w:rPr>
                <w:b/>
                <w:bCs/>
                <w:sz w:val="26"/>
                <w:szCs w:val="26"/>
              </w:rPr>
              <w:t>CỘNG HOÀ XÃ HỘI CHỦ NGHĨA VIỆT NAM</w:t>
            </w:r>
          </w:p>
          <w:p w14:paraId="30399D3B" w14:textId="77777777" w:rsidR="000253B3" w:rsidRDefault="000253B3" w:rsidP="00CE4146">
            <w:pPr>
              <w:ind w:left="-86" w:right="-134"/>
              <w:jc w:val="center"/>
              <w:rPr>
                <w:b/>
                <w:bCs/>
              </w:rPr>
            </w:pPr>
            <w:r>
              <w:rPr>
                <w:b/>
                <w:bCs/>
              </w:rPr>
              <w:t>Độc lập - Tự do - Hạnh  phúc</w:t>
            </w:r>
          </w:p>
          <w:p w14:paraId="2D51AFC9" w14:textId="77777777" w:rsidR="000253B3" w:rsidRDefault="000253B3" w:rsidP="000253B3">
            <w:pPr>
              <w:ind w:left="-86" w:right="-134"/>
              <w:jc w:val="center"/>
            </w:pPr>
            <w:r>
              <w:rPr>
                <w:noProof/>
              </w:rPr>
              <mc:AlternateContent>
                <mc:Choice Requires="wps">
                  <w:drawing>
                    <wp:anchor distT="0" distB="0" distL="114300" distR="114300" simplePos="0" relativeHeight="251667968" behindDoc="0" locked="0" layoutInCell="1" allowOverlap="1" wp14:anchorId="6939CE7A" wp14:editId="69B3135B">
                      <wp:simplePos x="0" y="0"/>
                      <wp:positionH relativeFrom="column">
                        <wp:posOffset>797753</wp:posOffset>
                      </wp:positionH>
                      <wp:positionV relativeFrom="paragraph">
                        <wp:posOffset>76420</wp:posOffset>
                      </wp:positionV>
                      <wp:extent cx="21812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DF9E9" id="Straight Arrow Connector 11" o:spid="_x0000_s1026" type="#_x0000_t32" style="position:absolute;margin-left:62.8pt;margin-top:6pt;width:171.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"/>
                  </w:pict>
                </mc:Fallback>
              </mc:AlternateContent>
            </w:r>
            <w:r>
              <w:rPr>
                <w:i/>
                <w:iCs/>
              </w:rPr>
              <w:t xml:space="preserve">     </w:t>
            </w:r>
          </w:p>
        </w:tc>
      </w:tr>
    </w:tbl>
    <w:p w14:paraId="4B3D9324" w14:textId="77777777" w:rsidR="000253B3" w:rsidRDefault="000253B3" w:rsidP="00065F58">
      <w:pPr>
        <w:shd w:val="clear" w:color="auto" w:fill="FFFFFF"/>
        <w:jc w:val="center"/>
        <w:rPr>
          <w:b/>
          <w:bCs/>
        </w:rPr>
      </w:pPr>
    </w:p>
    <w:p w14:paraId="1442B295" w14:textId="77777777" w:rsidR="00B412AF" w:rsidRDefault="00B412AF" w:rsidP="00065F58">
      <w:pPr>
        <w:shd w:val="clear" w:color="auto" w:fill="FFFFFF"/>
        <w:jc w:val="center"/>
        <w:rPr>
          <w:b/>
        </w:rPr>
      </w:pPr>
      <w:r>
        <w:rPr>
          <w:b/>
          <w:bCs/>
        </w:rPr>
        <w:t>QUY ĐỊNH</w:t>
      </w:r>
      <w:bookmarkEnd w:id="5"/>
    </w:p>
    <w:p w14:paraId="5DC9C42F" w14:textId="77777777" w:rsidR="0011460C" w:rsidRDefault="00B412AF" w:rsidP="00065F58">
      <w:pPr>
        <w:shd w:val="clear" w:color="auto" w:fill="FFFFFF"/>
        <w:jc w:val="center"/>
        <w:rPr>
          <w:rFonts w:eastAsia="Calibri"/>
          <w:lang w:val="nl-NL"/>
        </w:rPr>
      </w:pPr>
      <w:r>
        <w:rPr>
          <w:rFonts w:eastAsia="Calibri"/>
          <w:b/>
          <w:lang w:val="nl-NL"/>
        </w:rPr>
        <w:t>Mô hình và nội dung quản lý khu du lịch cấp tỉnh</w:t>
      </w:r>
      <w:r>
        <w:rPr>
          <w:rFonts w:eastAsia="Calibri"/>
          <w:lang w:val="nl-NL"/>
        </w:rPr>
        <w:t xml:space="preserve">, </w:t>
      </w:r>
      <w:r>
        <w:rPr>
          <w:rFonts w:eastAsia="Calibri"/>
          <w:b/>
          <w:lang w:val="nl-NL"/>
        </w:rPr>
        <w:t>điểm du lịch</w:t>
      </w:r>
      <w:r>
        <w:rPr>
          <w:rFonts w:eastAsia="Calibri"/>
          <w:lang w:val="nl-NL"/>
        </w:rPr>
        <w:t xml:space="preserve"> </w:t>
      </w:r>
    </w:p>
    <w:p w14:paraId="207838E9" w14:textId="77777777" w:rsidR="00B412AF" w:rsidRDefault="00B412AF" w:rsidP="00065F58">
      <w:pPr>
        <w:shd w:val="clear" w:color="auto" w:fill="FFFFFF"/>
        <w:jc w:val="center"/>
        <w:rPr>
          <w:rFonts w:eastAsia="Calibri"/>
          <w:b/>
          <w:lang w:val="nl-NL"/>
        </w:rPr>
      </w:pPr>
      <w:r>
        <w:rPr>
          <w:rFonts w:eastAsia="Calibri"/>
          <w:b/>
          <w:lang w:val="nl-NL"/>
        </w:rPr>
        <w:t xml:space="preserve">trên địa bàn tỉnh Bắc Giang </w:t>
      </w:r>
    </w:p>
    <w:p w14:paraId="3F2C0375" w14:textId="593E64D2" w:rsidR="0011460C" w:rsidRDefault="00B412AF" w:rsidP="00065F58">
      <w:pPr>
        <w:shd w:val="clear" w:color="auto" w:fill="FFFFFF"/>
        <w:jc w:val="center"/>
        <w:rPr>
          <w:i/>
          <w:iCs/>
        </w:rPr>
      </w:pPr>
      <w:r>
        <w:rPr>
          <w:i/>
          <w:iCs/>
        </w:rPr>
        <w:t xml:space="preserve">(Kèm theo Quyết định số </w:t>
      </w:r>
      <w:r w:rsidR="002D23C4">
        <w:rPr>
          <w:i/>
          <w:iCs/>
        </w:rPr>
        <w:t>44</w:t>
      </w:r>
      <w:r>
        <w:rPr>
          <w:i/>
          <w:iCs/>
        </w:rPr>
        <w:t>/2024/QĐ-UBND</w:t>
      </w:r>
      <w:r w:rsidR="0011460C">
        <w:rPr>
          <w:i/>
          <w:iCs/>
        </w:rPr>
        <w:t xml:space="preserve"> </w:t>
      </w:r>
      <w:r>
        <w:rPr>
          <w:i/>
          <w:iCs/>
        </w:rPr>
        <w:t xml:space="preserve">ngày </w:t>
      </w:r>
      <w:r w:rsidR="002D23C4">
        <w:rPr>
          <w:i/>
          <w:iCs/>
        </w:rPr>
        <w:t>11</w:t>
      </w:r>
      <w:r>
        <w:rPr>
          <w:i/>
          <w:iCs/>
        </w:rPr>
        <w:t xml:space="preserve"> tháng </w:t>
      </w:r>
      <w:r w:rsidR="00017AA3">
        <w:rPr>
          <w:i/>
          <w:iCs/>
        </w:rPr>
        <w:t>12</w:t>
      </w:r>
      <w:r>
        <w:rPr>
          <w:i/>
          <w:iCs/>
        </w:rPr>
        <w:t xml:space="preserve"> năm 2024 </w:t>
      </w:r>
    </w:p>
    <w:p w14:paraId="168D7DEB" w14:textId="77777777" w:rsidR="00B412AF" w:rsidRDefault="00B412AF" w:rsidP="00065F58">
      <w:pPr>
        <w:shd w:val="clear" w:color="auto" w:fill="FFFFFF"/>
        <w:jc w:val="center"/>
        <w:rPr>
          <w:i/>
          <w:iCs/>
        </w:rPr>
      </w:pPr>
      <w:r>
        <w:rPr>
          <w:i/>
          <w:iCs/>
        </w:rPr>
        <w:t>của UBND tỉnh Bắc Giang)</w:t>
      </w:r>
    </w:p>
    <w:p w14:paraId="4D244EC0" w14:textId="77777777" w:rsidR="00B412AF" w:rsidRDefault="00B412AF" w:rsidP="00065F58">
      <w:pPr>
        <w:shd w:val="clear" w:color="auto" w:fill="FFFFFF"/>
        <w:jc w:val="center"/>
        <w:rPr>
          <w:b/>
        </w:rPr>
      </w:pPr>
      <w:r>
        <w:rPr>
          <w:noProof/>
        </w:rPr>
        <mc:AlternateContent>
          <mc:Choice Requires="wps">
            <w:drawing>
              <wp:anchor distT="0" distB="0" distL="114300" distR="114300" simplePos="0" relativeHeight="251663872" behindDoc="0" locked="0" layoutInCell="1" allowOverlap="1" wp14:anchorId="15FA7FA0" wp14:editId="45FED060">
                <wp:simplePos x="0" y="0"/>
                <wp:positionH relativeFrom="column">
                  <wp:posOffset>2250854</wp:posOffset>
                </wp:positionH>
                <wp:positionV relativeFrom="paragraph">
                  <wp:posOffset>110103</wp:posOffset>
                </wp:positionV>
                <wp:extent cx="12477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297ED" id="Straight Arrow Connector 8" o:spid="_x0000_s1026" type="#_x0000_t32" style="position:absolute;margin-left:177.25pt;margin-top:8.65pt;width:98.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"/>
            </w:pict>
          </mc:Fallback>
        </mc:AlternateContent>
      </w:r>
    </w:p>
    <w:p w14:paraId="04EE064D" w14:textId="77777777" w:rsidR="0011460C" w:rsidRDefault="0011460C" w:rsidP="00065F58">
      <w:pPr>
        <w:shd w:val="clear" w:color="auto" w:fill="FFFFFF"/>
        <w:jc w:val="center"/>
        <w:rPr>
          <w:b/>
          <w:lang w:val="vi-VN"/>
        </w:rPr>
      </w:pPr>
    </w:p>
    <w:p w14:paraId="3A7476B0" w14:textId="77777777" w:rsidR="00B412AF" w:rsidRDefault="00B412AF" w:rsidP="00065F58">
      <w:pPr>
        <w:shd w:val="clear" w:color="auto" w:fill="FFFFFF"/>
        <w:jc w:val="center"/>
        <w:rPr>
          <w:b/>
          <w:lang w:val="vi-VN"/>
        </w:rPr>
      </w:pPr>
      <w:r>
        <w:rPr>
          <w:b/>
          <w:lang w:val="vi-VN"/>
        </w:rPr>
        <w:t>Chương I</w:t>
      </w:r>
    </w:p>
    <w:p w14:paraId="20FA190D" w14:textId="77777777" w:rsidR="00B412AF" w:rsidRPr="00A74EFE" w:rsidRDefault="00B412AF" w:rsidP="00065F58">
      <w:pPr>
        <w:tabs>
          <w:tab w:val="left" w:pos="3066"/>
        </w:tabs>
        <w:contextualSpacing/>
        <w:jc w:val="center"/>
        <w:rPr>
          <w:b/>
          <w:bCs/>
          <w:sz w:val="24"/>
        </w:rPr>
      </w:pPr>
      <w:r w:rsidRPr="00A74EFE">
        <w:rPr>
          <w:b/>
          <w:bCs/>
          <w:sz w:val="24"/>
          <w:lang w:val="vi-VN"/>
        </w:rPr>
        <w:t>QUY ĐỊNH CHUNG</w:t>
      </w:r>
    </w:p>
    <w:p w14:paraId="359FDCC4" w14:textId="77777777" w:rsidR="00B412AF" w:rsidRDefault="00B412AF" w:rsidP="00065F58">
      <w:pPr>
        <w:tabs>
          <w:tab w:val="left" w:pos="3066"/>
        </w:tabs>
        <w:contextualSpacing/>
        <w:jc w:val="center"/>
        <w:rPr>
          <w:b/>
          <w:bCs/>
        </w:rPr>
      </w:pPr>
    </w:p>
    <w:p w14:paraId="50E52B43" w14:textId="77777777" w:rsidR="00B412AF" w:rsidRPr="0071263E" w:rsidRDefault="00B412AF" w:rsidP="00065F58">
      <w:pPr>
        <w:shd w:val="clear" w:color="auto" w:fill="FFFFFF"/>
        <w:tabs>
          <w:tab w:val="left" w:pos="3066"/>
        </w:tabs>
        <w:ind w:firstLine="720"/>
        <w:jc w:val="both"/>
        <w:rPr>
          <w:spacing w:val="-4"/>
        </w:rPr>
      </w:pPr>
      <w:bookmarkStart w:id="6" w:name="dieu_1_1"/>
      <w:r w:rsidRPr="0071263E">
        <w:rPr>
          <w:b/>
          <w:bCs/>
          <w:spacing w:val="-4"/>
        </w:rPr>
        <w:t>Điều 1. Phạm vi điều chỉnh</w:t>
      </w:r>
      <w:bookmarkEnd w:id="6"/>
      <w:r w:rsidRPr="0071263E">
        <w:rPr>
          <w:b/>
          <w:bCs/>
          <w:spacing w:val="-4"/>
        </w:rPr>
        <w:t xml:space="preserve"> </w:t>
      </w:r>
    </w:p>
    <w:p w14:paraId="02B97DF0" w14:textId="77777777" w:rsidR="00B412AF" w:rsidRPr="0071263E" w:rsidRDefault="00B412AF" w:rsidP="00A74EFE">
      <w:pPr>
        <w:shd w:val="solid" w:color="FFFFFF" w:fill="auto"/>
        <w:tabs>
          <w:tab w:val="left" w:pos="0"/>
        </w:tabs>
        <w:spacing w:before="120" w:after="120"/>
        <w:ind w:firstLine="720"/>
        <w:jc w:val="both"/>
        <w:rPr>
          <w:rFonts w:eastAsia="CIDFont+F2"/>
          <w:spacing w:val="-4"/>
        </w:rPr>
      </w:pPr>
      <w:bookmarkStart w:id="7" w:name="dieu_2_1"/>
      <w:r w:rsidRPr="0071263E">
        <w:rPr>
          <w:rFonts w:eastAsia="CIDFont+F4"/>
          <w:spacing w:val="-4"/>
        </w:rPr>
        <w:t xml:space="preserve">Quy định này quy định về </w:t>
      </w:r>
      <w:r w:rsidRPr="0071263E">
        <w:rPr>
          <w:rFonts w:eastAsia="CIDFont+F2"/>
          <w:spacing w:val="-4"/>
        </w:rPr>
        <w:t>mô h</w:t>
      </w:r>
      <w:r w:rsidRPr="0071263E">
        <w:rPr>
          <w:rFonts w:eastAsia="CIDFont+F4"/>
          <w:spacing w:val="-4"/>
        </w:rPr>
        <w:t xml:space="preserve">ình </w:t>
      </w:r>
      <w:r w:rsidRPr="0071263E">
        <w:rPr>
          <w:rFonts w:eastAsia="Calibri"/>
          <w:spacing w:val="-4"/>
          <w:lang w:val="nl-NL"/>
        </w:rPr>
        <w:t>và nội dung</w:t>
      </w:r>
      <w:r w:rsidRPr="0071263E">
        <w:rPr>
          <w:rFonts w:eastAsia="Calibri"/>
          <w:b/>
          <w:spacing w:val="-4"/>
          <w:lang w:val="nl-NL"/>
        </w:rPr>
        <w:t xml:space="preserve"> </w:t>
      </w:r>
      <w:r w:rsidRPr="0071263E">
        <w:rPr>
          <w:rFonts w:eastAsia="CIDFont+F4"/>
          <w:spacing w:val="-4"/>
        </w:rPr>
        <w:t>quản lý khu du lịch cấp tỉnh</w:t>
      </w:r>
      <w:r w:rsidRPr="0071263E">
        <w:rPr>
          <w:rFonts w:eastAsia="Calibri"/>
          <w:spacing w:val="-4"/>
          <w:lang w:val="nl-NL"/>
        </w:rPr>
        <w:t>, điểm du lịch</w:t>
      </w:r>
      <w:r w:rsidRPr="0071263E">
        <w:rPr>
          <w:rFonts w:eastAsia="CIDFont+F4"/>
          <w:spacing w:val="-4"/>
          <w:lang w:val="nl-NL"/>
        </w:rPr>
        <w:t xml:space="preserve"> </w:t>
      </w:r>
      <w:r w:rsidRPr="0071263E">
        <w:rPr>
          <w:spacing w:val="-4"/>
          <w:lang w:val="vi-VN"/>
        </w:rPr>
        <w:t>được cơ quan có thẩm quyền công nhận</w:t>
      </w:r>
      <w:r w:rsidRPr="0071263E">
        <w:rPr>
          <w:spacing w:val="-4"/>
        </w:rPr>
        <w:t xml:space="preserve"> trên địa bàn tỉnh Bắc Giang.</w:t>
      </w:r>
    </w:p>
    <w:p w14:paraId="21211670" w14:textId="77777777" w:rsidR="00B412AF" w:rsidRPr="0071263E" w:rsidRDefault="00B412AF" w:rsidP="00A74EFE">
      <w:pPr>
        <w:shd w:val="clear" w:color="auto" w:fill="FFFFFF"/>
        <w:tabs>
          <w:tab w:val="left" w:pos="3066"/>
        </w:tabs>
        <w:spacing w:before="120" w:after="120"/>
        <w:ind w:firstLine="720"/>
        <w:jc w:val="both"/>
        <w:rPr>
          <w:b/>
          <w:bCs/>
          <w:spacing w:val="-4"/>
        </w:rPr>
      </w:pPr>
      <w:r w:rsidRPr="0071263E">
        <w:rPr>
          <w:b/>
          <w:bCs/>
          <w:spacing w:val="-4"/>
        </w:rPr>
        <w:t>Điều 2. Đối tượng áp dụng</w:t>
      </w:r>
      <w:bookmarkEnd w:id="7"/>
    </w:p>
    <w:p w14:paraId="0D668DA6"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1. Các </w:t>
      </w:r>
      <w:r w:rsidR="00017AA3">
        <w:rPr>
          <w:spacing w:val="-4"/>
        </w:rPr>
        <w:t>s</w:t>
      </w:r>
      <w:r w:rsidRPr="0071263E">
        <w:rPr>
          <w:spacing w:val="-4"/>
        </w:rPr>
        <w:t>ở</w:t>
      </w:r>
      <w:r w:rsidRPr="0071263E">
        <w:rPr>
          <w:spacing w:val="-4"/>
          <w:lang w:val="vi-VN"/>
        </w:rPr>
        <w:t>,</w:t>
      </w:r>
      <w:r w:rsidR="00C0421D" w:rsidRPr="0071263E">
        <w:rPr>
          <w:spacing w:val="-4"/>
        </w:rPr>
        <w:t xml:space="preserve"> </w:t>
      </w:r>
      <w:r w:rsidRPr="0071263E">
        <w:rPr>
          <w:spacing w:val="-4"/>
          <w:lang w:val="vi-VN"/>
        </w:rPr>
        <w:t>ngành</w:t>
      </w:r>
      <w:r w:rsidR="00C0421D" w:rsidRPr="0071263E">
        <w:rPr>
          <w:spacing w:val="-4"/>
        </w:rPr>
        <w:t>, cơ quan</w:t>
      </w:r>
      <w:r w:rsidRPr="0071263E">
        <w:rPr>
          <w:spacing w:val="-4"/>
          <w:lang w:val="vi-VN"/>
        </w:rPr>
        <w:t xml:space="preserve"> thuộc </w:t>
      </w:r>
      <w:r w:rsidRPr="0071263E">
        <w:rPr>
          <w:spacing w:val="-4"/>
        </w:rPr>
        <w:t xml:space="preserve">Ủy ban nhân dân </w:t>
      </w:r>
      <w:r w:rsidRPr="0071263E">
        <w:rPr>
          <w:spacing w:val="-4"/>
          <w:lang w:val="vi-VN"/>
        </w:rPr>
        <w:t>tỉnh; Ủy ban nhân dân các huyện, thị xã, th</w:t>
      </w:r>
      <w:r w:rsidRPr="0071263E">
        <w:rPr>
          <w:spacing w:val="-4"/>
        </w:rPr>
        <w:t>à</w:t>
      </w:r>
      <w:r w:rsidRPr="0071263E">
        <w:rPr>
          <w:spacing w:val="-4"/>
          <w:lang w:val="vi-VN"/>
        </w:rPr>
        <w:t>nh phố (sau đây gọi chung là </w:t>
      </w:r>
      <w:r w:rsidRPr="0071263E">
        <w:rPr>
          <w:spacing w:val="-4"/>
        </w:rPr>
        <w:t>UBND</w:t>
      </w:r>
      <w:r w:rsidRPr="0071263E">
        <w:rPr>
          <w:spacing w:val="-4"/>
          <w:lang w:val="vi-VN"/>
        </w:rPr>
        <w:t xml:space="preserve"> c</w:t>
      </w:r>
      <w:r w:rsidRPr="0071263E">
        <w:rPr>
          <w:spacing w:val="-4"/>
        </w:rPr>
        <w:t>ấ</w:t>
      </w:r>
      <w:r w:rsidRPr="0071263E">
        <w:rPr>
          <w:spacing w:val="-4"/>
          <w:lang w:val="vi-VN"/>
        </w:rPr>
        <w:t>p huyện)</w:t>
      </w:r>
      <w:r w:rsidRPr="0071263E">
        <w:rPr>
          <w:spacing w:val="-4"/>
        </w:rPr>
        <w:t xml:space="preserve">; </w:t>
      </w:r>
      <w:r w:rsidR="004E7014">
        <w:rPr>
          <w:spacing w:val="-4"/>
        </w:rPr>
        <w:t>Ủy</w:t>
      </w:r>
      <w:r w:rsidRPr="0071263E">
        <w:rPr>
          <w:spacing w:val="-4"/>
        </w:rPr>
        <w:t xml:space="preserve"> ban nhân dân</w:t>
      </w:r>
      <w:r w:rsidRPr="0071263E">
        <w:rPr>
          <w:spacing w:val="-4"/>
          <w:lang w:val="vi-VN"/>
        </w:rPr>
        <w:t xml:space="preserve"> các </w:t>
      </w:r>
      <w:r w:rsidRPr="0071263E">
        <w:rPr>
          <w:spacing w:val="-4"/>
        </w:rPr>
        <w:t>xã, phường, thị trấn</w:t>
      </w:r>
      <w:r w:rsidRPr="0071263E">
        <w:rPr>
          <w:spacing w:val="-4"/>
          <w:lang w:val="vi-VN"/>
        </w:rPr>
        <w:t xml:space="preserve"> (</w:t>
      </w:r>
      <w:r w:rsidRPr="0071263E">
        <w:rPr>
          <w:spacing w:val="-4"/>
        </w:rPr>
        <w:t xml:space="preserve">sau đây </w:t>
      </w:r>
      <w:r w:rsidRPr="0071263E">
        <w:rPr>
          <w:spacing w:val="-4"/>
          <w:lang w:val="vi-VN"/>
        </w:rPr>
        <w:t xml:space="preserve">gọi </w:t>
      </w:r>
      <w:r w:rsidRPr="0071263E">
        <w:rPr>
          <w:spacing w:val="-4"/>
        </w:rPr>
        <w:t xml:space="preserve">chung </w:t>
      </w:r>
      <w:r w:rsidRPr="0071263E">
        <w:rPr>
          <w:spacing w:val="-4"/>
          <w:lang w:val="vi-VN"/>
        </w:rPr>
        <w:t xml:space="preserve">là </w:t>
      </w:r>
      <w:r w:rsidRPr="0071263E">
        <w:rPr>
          <w:spacing w:val="-4"/>
        </w:rPr>
        <w:t>UBND</w:t>
      </w:r>
      <w:r w:rsidRPr="0071263E">
        <w:rPr>
          <w:spacing w:val="-4"/>
          <w:lang w:val="vi-VN"/>
        </w:rPr>
        <w:t xml:space="preserve"> cấp </w:t>
      </w:r>
      <w:r w:rsidRPr="0071263E">
        <w:rPr>
          <w:spacing w:val="-4"/>
        </w:rPr>
        <w:t>xã</w:t>
      </w:r>
      <w:r w:rsidRPr="0071263E">
        <w:rPr>
          <w:spacing w:val="-4"/>
          <w:lang w:val="vi-VN"/>
        </w:rPr>
        <w:t>)</w:t>
      </w:r>
      <w:r w:rsidRPr="0071263E">
        <w:rPr>
          <w:spacing w:val="-4"/>
        </w:rPr>
        <w:t xml:space="preserve">; Ban quản lý khu du lịch cấp tỉnh; Ban quản lý di tích, </w:t>
      </w:r>
      <w:bookmarkStart w:id="8" w:name="_Hlk182835283"/>
      <w:r w:rsidRPr="0071263E">
        <w:rPr>
          <w:spacing w:val="-4"/>
        </w:rPr>
        <w:t xml:space="preserve">cơ quan, đơn vị </w:t>
      </w:r>
      <w:r w:rsidR="00181BF4" w:rsidRPr="0071263E">
        <w:rPr>
          <w:spacing w:val="-4"/>
        </w:rPr>
        <w:t>quản lý điểm</w:t>
      </w:r>
      <w:r w:rsidRPr="0071263E">
        <w:rPr>
          <w:spacing w:val="-4"/>
        </w:rPr>
        <w:t xml:space="preserve"> du lịch trên địa bàn tỉnh Bắc Giang.</w:t>
      </w:r>
    </w:p>
    <w:bookmarkEnd w:id="8"/>
    <w:p w14:paraId="3254E44F"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2. Tổ chức, cá nhân trong và ngoài nước thuộc mọi thành phần kinh tế quản lý và khai thác, kinh doanh tại các </w:t>
      </w:r>
      <w:r w:rsidRPr="0071263E">
        <w:rPr>
          <w:spacing w:val="-4"/>
        </w:rPr>
        <w:t>k</w:t>
      </w:r>
      <w:r w:rsidRPr="0071263E">
        <w:rPr>
          <w:spacing w:val="-4"/>
          <w:lang w:val="vi-VN"/>
        </w:rPr>
        <w:t>hu du lịch cấp tỉnh</w:t>
      </w:r>
      <w:r w:rsidRPr="0071263E">
        <w:rPr>
          <w:spacing w:val="-4"/>
        </w:rPr>
        <w:t>, điểm du lịch trên địa bàn tỉnh Bắc Giang</w:t>
      </w:r>
      <w:r w:rsidRPr="0071263E">
        <w:rPr>
          <w:spacing w:val="-4"/>
          <w:lang w:val="vi-VN"/>
        </w:rPr>
        <w:t>.</w:t>
      </w:r>
    </w:p>
    <w:p w14:paraId="7DC77DB7"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3. Khách du lịch đến tham quan và cộng đồng dân cư tham gia hoạt động du lịch tại </w:t>
      </w:r>
      <w:r w:rsidRPr="0071263E">
        <w:rPr>
          <w:spacing w:val="-4"/>
        </w:rPr>
        <w:t>k</w:t>
      </w:r>
      <w:r w:rsidRPr="0071263E">
        <w:rPr>
          <w:spacing w:val="-4"/>
          <w:lang w:val="vi-VN"/>
        </w:rPr>
        <w:t>hu du lịch cấp tỉnh</w:t>
      </w:r>
      <w:r w:rsidRPr="0071263E">
        <w:rPr>
          <w:spacing w:val="-4"/>
        </w:rPr>
        <w:t>, điểm du lịch trên địa bàn tỉnh Bắc Giang</w:t>
      </w:r>
      <w:r w:rsidRPr="0071263E">
        <w:rPr>
          <w:spacing w:val="-4"/>
          <w:lang w:val="vi-VN"/>
        </w:rPr>
        <w:t>.</w:t>
      </w:r>
    </w:p>
    <w:p w14:paraId="692EDF92" w14:textId="77777777" w:rsidR="00B412AF" w:rsidRPr="0071263E" w:rsidRDefault="00B412AF" w:rsidP="00A74EFE">
      <w:pPr>
        <w:shd w:val="clear" w:color="auto" w:fill="FFFFFF"/>
        <w:spacing w:before="120" w:after="120"/>
        <w:ind w:firstLine="720"/>
        <w:jc w:val="both"/>
        <w:rPr>
          <w:b/>
          <w:bCs/>
          <w:spacing w:val="-4"/>
        </w:rPr>
      </w:pPr>
      <w:bookmarkStart w:id="9" w:name="dieu_3_1"/>
      <w:r w:rsidRPr="0071263E">
        <w:rPr>
          <w:b/>
          <w:bCs/>
          <w:spacing w:val="-4"/>
        </w:rPr>
        <w:t xml:space="preserve">Điều 3. </w:t>
      </w:r>
      <w:bookmarkEnd w:id="9"/>
      <w:r w:rsidRPr="0071263E">
        <w:rPr>
          <w:b/>
          <w:bCs/>
          <w:spacing w:val="-4"/>
        </w:rPr>
        <w:t>Nội dung quản lý khu du lịch cấp tỉnh, điểm du lịch</w:t>
      </w:r>
    </w:p>
    <w:p w14:paraId="4643DB40" w14:textId="77777777" w:rsidR="00B412AF" w:rsidRDefault="00B412AF" w:rsidP="00065F58">
      <w:pPr>
        <w:shd w:val="clear" w:color="auto" w:fill="FFFFFF"/>
        <w:ind w:firstLine="720"/>
        <w:jc w:val="both"/>
        <w:rPr>
          <w:bCs/>
          <w:spacing w:val="-4"/>
        </w:rPr>
      </w:pPr>
      <w:r w:rsidRPr="0071263E">
        <w:rPr>
          <w:bCs/>
          <w:spacing w:val="-4"/>
        </w:rPr>
        <w:t>Thực hiện việc quản lý theo quy định tại Điều 25, khoản 1 Điều 29 Luật Du lịch số 09/2017/QH14 và các quy định của pháp luật có liên quan.</w:t>
      </w:r>
    </w:p>
    <w:p w14:paraId="343EFFB7" w14:textId="77777777" w:rsidR="0071263E" w:rsidRPr="0071263E" w:rsidRDefault="0071263E" w:rsidP="00065F58">
      <w:pPr>
        <w:shd w:val="clear" w:color="auto" w:fill="FFFFFF"/>
        <w:ind w:firstLine="720"/>
        <w:jc w:val="both"/>
        <w:rPr>
          <w:bCs/>
          <w:spacing w:val="-4"/>
        </w:rPr>
      </w:pPr>
    </w:p>
    <w:p w14:paraId="6FE4E4AC" w14:textId="77777777" w:rsidR="00B412AF" w:rsidRPr="0071263E" w:rsidRDefault="00B412AF" w:rsidP="00065F58">
      <w:pPr>
        <w:shd w:val="clear" w:color="auto" w:fill="FFFFFF"/>
        <w:jc w:val="center"/>
        <w:rPr>
          <w:b/>
          <w:spacing w:val="-4"/>
          <w:lang w:val="nl-NL"/>
        </w:rPr>
      </w:pPr>
      <w:r w:rsidRPr="0071263E">
        <w:rPr>
          <w:b/>
          <w:spacing w:val="-4"/>
          <w:lang w:val="nl-NL"/>
        </w:rPr>
        <w:t>Chương II</w:t>
      </w:r>
    </w:p>
    <w:p w14:paraId="3B25887B" w14:textId="77777777" w:rsidR="00B412AF" w:rsidRPr="00A74EFE" w:rsidRDefault="00B412AF" w:rsidP="00065F58">
      <w:pPr>
        <w:shd w:val="clear" w:color="auto" w:fill="FFFFFF"/>
        <w:jc w:val="center"/>
        <w:rPr>
          <w:b/>
          <w:bCs/>
          <w:spacing w:val="-4"/>
          <w:sz w:val="26"/>
        </w:rPr>
      </w:pPr>
      <w:r w:rsidRPr="00A74EFE">
        <w:rPr>
          <w:b/>
          <w:bCs/>
          <w:spacing w:val="-4"/>
          <w:sz w:val="26"/>
        </w:rPr>
        <w:t xml:space="preserve">QUY ĐỊNH CỤ THỂ </w:t>
      </w:r>
    </w:p>
    <w:p w14:paraId="29F1A30A" w14:textId="77777777" w:rsidR="00B412AF" w:rsidRPr="0071263E" w:rsidRDefault="00B412AF" w:rsidP="00065F58">
      <w:pPr>
        <w:shd w:val="clear" w:color="auto" w:fill="FFFFFF"/>
        <w:jc w:val="center"/>
        <w:rPr>
          <w:rFonts w:eastAsia="CIDFont+F2"/>
          <w:b/>
          <w:spacing w:val="-4"/>
        </w:rPr>
      </w:pPr>
      <w:r w:rsidRPr="0071263E">
        <w:rPr>
          <w:rFonts w:eastAsia="CIDFont+F2"/>
          <w:b/>
          <w:spacing w:val="-4"/>
        </w:rPr>
        <w:t xml:space="preserve">        </w:t>
      </w:r>
    </w:p>
    <w:p w14:paraId="36086DA2" w14:textId="77777777" w:rsidR="00B412AF" w:rsidRPr="0071263E" w:rsidRDefault="00B412AF" w:rsidP="00065F58">
      <w:pPr>
        <w:shd w:val="solid" w:color="FFFFFF" w:fill="auto"/>
        <w:tabs>
          <w:tab w:val="left" w:pos="0"/>
        </w:tabs>
        <w:ind w:firstLine="720"/>
        <w:jc w:val="both"/>
        <w:rPr>
          <w:rFonts w:eastAsia="CIDFont+F2"/>
          <w:b/>
          <w:spacing w:val="-4"/>
        </w:rPr>
      </w:pPr>
      <w:r w:rsidRPr="0071263E">
        <w:rPr>
          <w:rFonts w:eastAsia="CIDFont+F2"/>
          <w:b/>
          <w:spacing w:val="-4"/>
        </w:rPr>
        <w:t xml:space="preserve">Điều </w:t>
      </w:r>
      <w:r w:rsidRPr="00A74EFE">
        <w:rPr>
          <w:rFonts w:eastAsia="CIDFont+F2"/>
          <w:b/>
          <w:spacing w:val="-8"/>
        </w:rPr>
        <w:t>4</w:t>
      </w:r>
      <w:r w:rsidRPr="00A74EFE">
        <w:rPr>
          <w:b/>
          <w:bCs/>
          <w:spacing w:val="-8"/>
        </w:rPr>
        <w:t>. M</w:t>
      </w:r>
      <w:r w:rsidRPr="00A74EFE">
        <w:rPr>
          <w:rFonts w:eastAsia="CIDFont+F2"/>
          <w:b/>
          <w:spacing w:val="-8"/>
        </w:rPr>
        <w:t>ô hình và trách nhiệm quản lý khu du lịch cấp tỉnh</w:t>
      </w:r>
      <w:r w:rsidRPr="00A74EFE">
        <w:rPr>
          <w:rFonts w:eastAsia="Calibri"/>
          <w:b/>
          <w:spacing w:val="-8"/>
          <w:lang w:val="nl-NL"/>
        </w:rPr>
        <w:t>, điểm du lịch</w:t>
      </w:r>
      <w:r w:rsidRPr="00A74EFE">
        <w:rPr>
          <w:rFonts w:eastAsia="Calibri"/>
          <w:spacing w:val="-8"/>
          <w:lang w:val="nl-NL"/>
        </w:rPr>
        <w:t xml:space="preserve"> </w:t>
      </w:r>
    </w:p>
    <w:p w14:paraId="7C629FC3"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1. Mô hình quản lý </w:t>
      </w:r>
      <w:r w:rsidRPr="0071263E">
        <w:rPr>
          <w:spacing w:val="-4"/>
        </w:rPr>
        <w:t>k</w:t>
      </w:r>
      <w:r w:rsidRPr="0071263E">
        <w:rPr>
          <w:spacing w:val="-4"/>
          <w:lang w:val="vi-VN"/>
        </w:rPr>
        <w:t>hu du lịch cấp tỉnh do Nhà nước đầu tư, quản lý</w:t>
      </w:r>
    </w:p>
    <w:p w14:paraId="6E97F9B8" w14:textId="77777777" w:rsidR="000B55A2" w:rsidRPr="0071263E" w:rsidRDefault="003566C9" w:rsidP="00A74EFE">
      <w:pPr>
        <w:shd w:val="clear" w:color="auto" w:fill="FFFFFF"/>
        <w:spacing w:before="120" w:after="120"/>
        <w:ind w:firstLine="720"/>
        <w:jc w:val="both"/>
        <w:rPr>
          <w:spacing w:val="-4"/>
        </w:rPr>
      </w:pPr>
      <w:bookmarkStart w:id="10" w:name="_Hlk180740768"/>
      <w:r w:rsidRPr="0071263E">
        <w:rPr>
          <w:spacing w:val="-4"/>
        </w:rPr>
        <w:t>a</w:t>
      </w:r>
      <w:r w:rsidRPr="0071263E">
        <w:rPr>
          <w:spacing w:val="-4"/>
          <w:lang w:val="vi-VN"/>
        </w:rPr>
        <w:t>)</w:t>
      </w:r>
      <w:r w:rsidRPr="0071263E">
        <w:rPr>
          <w:spacing w:val="-4"/>
        </w:rPr>
        <w:t xml:space="preserve"> Các </w:t>
      </w:r>
      <w:r w:rsidR="000B55A2" w:rsidRPr="0071263E">
        <w:rPr>
          <w:spacing w:val="-4"/>
        </w:rPr>
        <w:t>k</w:t>
      </w:r>
      <w:r w:rsidR="000B55A2" w:rsidRPr="0071263E">
        <w:rPr>
          <w:spacing w:val="-4"/>
          <w:lang w:val="vi-VN"/>
        </w:rPr>
        <w:t>hu du lịch</w:t>
      </w:r>
      <w:r w:rsidRPr="0071263E">
        <w:rPr>
          <w:spacing w:val="-4"/>
        </w:rPr>
        <w:t xml:space="preserve"> sau khi </w:t>
      </w:r>
      <w:r w:rsidRPr="0071263E">
        <w:rPr>
          <w:spacing w:val="-4"/>
          <w:lang w:val="vi-VN"/>
        </w:rPr>
        <w:t>được công nhận</w:t>
      </w:r>
      <w:r w:rsidRPr="0071263E">
        <w:rPr>
          <w:spacing w:val="-4"/>
        </w:rPr>
        <w:t xml:space="preserve"> là khu du lịch cấp tỉnh</w:t>
      </w:r>
      <w:r w:rsidR="000B55A2" w:rsidRPr="0071263E">
        <w:rPr>
          <w:spacing w:val="-4"/>
        </w:rPr>
        <w:t xml:space="preserve">, phải thành lập Ban quản lý để thực hiện công tác quản lý theo quy </w:t>
      </w:r>
      <w:r w:rsidR="003D4F95" w:rsidRPr="0071263E">
        <w:rPr>
          <w:spacing w:val="-4"/>
        </w:rPr>
        <w:t>định của pháp luật và nội dung Q</w:t>
      </w:r>
      <w:r w:rsidR="000B55A2" w:rsidRPr="0071263E">
        <w:rPr>
          <w:spacing w:val="-4"/>
        </w:rPr>
        <w:t>uy định này.</w:t>
      </w:r>
      <w:r w:rsidR="003D4F95" w:rsidRPr="0071263E">
        <w:rPr>
          <w:spacing w:val="-4"/>
        </w:rPr>
        <w:t xml:space="preserve"> Đối với các</w:t>
      </w:r>
      <w:r w:rsidR="000B55A2" w:rsidRPr="0071263E">
        <w:rPr>
          <w:spacing w:val="-4"/>
        </w:rPr>
        <w:t xml:space="preserve"> khu du lịch cấp tỉnh trùng với di tích, được xếp hạng các cấp</w:t>
      </w:r>
      <w:r w:rsidR="000E484E" w:rsidRPr="0071263E">
        <w:rPr>
          <w:spacing w:val="-4"/>
        </w:rPr>
        <w:t>,</w:t>
      </w:r>
      <w:r w:rsidR="000B55A2" w:rsidRPr="0071263E">
        <w:rPr>
          <w:spacing w:val="-4"/>
        </w:rPr>
        <w:t xml:space="preserve"> đã thành lập Ban quản lý di tích  thì giữ nguyên mô hình Ban quản lý </w:t>
      </w:r>
      <w:r w:rsidR="000B55A2" w:rsidRPr="0071263E">
        <w:rPr>
          <w:spacing w:val="-4"/>
        </w:rPr>
        <w:lastRenderedPageBreak/>
        <w:t>di tích đã có và  bổ sung chức năng, nhiệm vụ quản lý khu du lịch cấp tỉnh vào chức năng, nhiệm vụ Ban quản lý di tích.</w:t>
      </w:r>
    </w:p>
    <w:p w14:paraId="5753E7AD" w14:textId="77777777" w:rsidR="00B412AF" w:rsidRPr="0071263E" w:rsidRDefault="003D4F95" w:rsidP="00A74EFE">
      <w:pPr>
        <w:shd w:val="clear" w:color="auto" w:fill="FFFFFF"/>
        <w:spacing w:before="120" w:after="120"/>
        <w:ind w:firstLine="720"/>
        <w:jc w:val="both"/>
        <w:rPr>
          <w:spacing w:val="-4"/>
        </w:rPr>
      </w:pPr>
      <w:r w:rsidRPr="0071263E">
        <w:rPr>
          <w:spacing w:val="-4"/>
        </w:rPr>
        <w:t>b</w:t>
      </w:r>
      <w:r w:rsidR="00B412AF" w:rsidRPr="0071263E">
        <w:rPr>
          <w:spacing w:val="-4"/>
          <w:lang w:val="vi-VN"/>
        </w:rPr>
        <w:t xml:space="preserve">) </w:t>
      </w:r>
      <w:bookmarkEnd w:id="10"/>
      <w:r w:rsidR="00B412AF" w:rsidRPr="0071263E">
        <w:rPr>
          <w:spacing w:val="-4"/>
          <w:lang w:val="vi-VN"/>
        </w:rPr>
        <w:t xml:space="preserve">Đối với </w:t>
      </w:r>
      <w:r w:rsidR="00B412AF" w:rsidRPr="0071263E">
        <w:rPr>
          <w:spacing w:val="-4"/>
        </w:rPr>
        <w:t>k</w:t>
      </w:r>
      <w:r w:rsidR="00B412AF" w:rsidRPr="0071263E">
        <w:rPr>
          <w:spacing w:val="-4"/>
          <w:lang w:val="vi-VN"/>
        </w:rPr>
        <w:t>hu du lịch cấp t</w:t>
      </w:r>
      <w:r w:rsidR="00B412AF" w:rsidRPr="0071263E">
        <w:rPr>
          <w:spacing w:val="-4"/>
        </w:rPr>
        <w:t>ỉ</w:t>
      </w:r>
      <w:r w:rsidR="00B412AF" w:rsidRPr="0071263E">
        <w:rPr>
          <w:spacing w:val="-4"/>
          <w:lang w:val="vi-VN"/>
        </w:rPr>
        <w:t xml:space="preserve">nh đã thành lập </w:t>
      </w:r>
      <w:r w:rsidR="00B412AF" w:rsidRPr="0071263E">
        <w:rPr>
          <w:spacing w:val="-4"/>
        </w:rPr>
        <w:t xml:space="preserve">đơn vị </w:t>
      </w:r>
      <w:r w:rsidR="00B412AF" w:rsidRPr="0071263E">
        <w:rPr>
          <w:spacing w:val="-4"/>
          <w:lang w:val="vi-VN"/>
        </w:rPr>
        <w:t>quản lý: Giữ nguyên mô hình quản lý hiện có; thực hiện việc quản lý, đ</w:t>
      </w:r>
      <w:r w:rsidR="00B412AF" w:rsidRPr="0071263E">
        <w:rPr>
          <w:spacing w:val="-4"/>
        </w:rPr>
        <w:t>ầ</w:t>
      </w:r>
      <w:r w:rsidR="00B412AF" w:rsidRPr="0071263E">
        <w:rPr>
          <w:spacing w:val="-4"/>
          <w:lang w:val="vi-VN"/>
        </w:rPr>
        <w:t xml:space="preserve">u tư, kinh doanh, khai thác </w:t>
      </w:r>
      <w:r w:rsidR="00B412AF" w:rsidRPr="0071263E">
        <w:rPr>
          <w:spacing w:val="-4"/>
        </w:rPr>
        <w:t>k</w:t>
      </w:r>
      <w:r w:rsidR="00B412AF" w:rsidRPr="0071263E">
        <w:rPr>
          <w:spacing w:val="-4"/>
          <w:lang w:val="vi-VN"/>
        </w:rPr>
        <w:t>hu du lịch cấp tỉnh theo Quy đ</w:t>
      </w:r>
      <w:r w:rsidR="00B412AF" w:rsidRPr="0071263E">
        <w:rPr>
          <w:spacing w:val="-4"/>
        </w:rPr>
        <w:t>ị</w:t>
      </w:r>
      <w:r w:rsidR="00B412AF" w:rsidRPr="0071263E">
        <w:rPr>
          <w:spacing w:val="-4"/>
          <w:lang w:val="vi-VN"/>
        </w:rPr>
        <w:t>nh này và các quy định của pháp luật c</w:t>
      </w:r>
      <w:r w:rsidR="00B412AF" w:rsidRPr="0071263E">
        <w:rPr>
          <w:spacing w:val="-4"/>
        </w:rPr>
        <w:t>ó</w:t>
      </w:r>
      <w:r w:rsidR="00B412AF" w:rsidRPr="0071263E">
        <w:rPr>
          <w:spacing w:val="-4"/>
          <w:lang w:val="vi-VN"/>
        </w:rPr>
        <w:t> liên quan.</w:t>
      </w:r>
    </w:p>
    <w:p w14:paraId="48EBBDFA" w14:textId="77777777" w:rsidR="00D77CD4" w:rsidRPr="0071263E" w:rsidRDefault="00D77CD4" w:rsidP="00A74EFE">
      <w:pPr>
        <w:shd w:val="clear" w:color="auto" w:fill="FFFFFF"/>
        <w:spacing w:before="120" w:after="120"/>
        <w:ind w:firstLine="720"/>
        <w:jc w:val="both"/>
        <w:rPr>
          <w:spacing w:val="-4"/>
        </w:rPr>
      </w:pPr>
      <w:r w:rsidRPr="0071263E">
        <w:rPr>
          <w:spacing w:val="-4"/>
        </w:rPr>
        <w:t xml:space="preserve">c) </w:t>
      </w:r>
      <w:r w:rsidR="0009152E" w:rsidRPr="0071263E">
        <w:rPr>
          <w:spacing w:val="-4"/>
        </w:rPr>
        <w:t xml:space="preserve">Đối </w:t>
      </w:r>
      <w:r w:rsidRPr="0071263E">
        <w:rPr>
          <w:spacing w:val="-4"/>
        </w:rPr>
        <w:t>với các khu du lịch cấp tỉnh chưa thành lập đơn vị quả</w:t>
      </w:r>
      <w:r w:rsidR="001C1F0E" w:rsidRPr="0071263E">
        <w:rPr>
          <w:spacing w:val="-4"/>
        </w:rPr>
        <w:t>n lý: C</w:t>
      </w:r>
      <w:r w:rsidRPr="0071263E">
        <w:rPr>
          <w:spacing w:val="-4"/>
        </w:rPr>
        <w:t>ơ quan chủ quản</w:t>
      </w:r>
      <w:r w:rsidR="002C1147" w:rsidRPr="0071263E">
        <w:rPr>
          <w:spacing w:val="-4"/>
        </w:rPr>
        <w:t xml:space="preserve"> (</w:t>
      </w:r>
      <w:r w:rsidR="00AB5020" w:rsidRPr="0071263E">
        <w:rPr>
          <w:spacing w:val="-4"/>
        </w:rPr>
        <w:t>UBND</w:t>
      </w:r>
      <w:r w:rsidR="002C1147" w:rsidRPr="0071263E">
        <w:rPr>
          <w:spacing w:val="-4"/>
        </w:rPr>
        <w:t xml:space="preserve"> cấp huyện) quyết định </w:t>
      </w:r>
      <w:r w:rsidR="00AA189A" w:rsidRPr="0071263E">
        <w:rPr>
          <w:spacing w:val="-4"/>
        </w:rPr>
        <w:t>thành lập</w:t>
      </w:r>
      <w:r w:rsidR="002C1147" w:rsidRPr="0071263E">
        <w:rPr>
          <w:spacing w:val="-4"/>
        </w:rPr>
        <w:t xml:space="preserve"> Ban Quản lý để thực hiện công tác quản lý khu du lịch</w:t>
      </w:r>
      <w:r w:rsidR="001C1F0E" w:rsidRPr="0071263E">
        <w:rPr>
          <w:spacing w:val="-4"/>
        </w:rPr>
        <w:t xml:space="preserve"> cấp tỉnh theo quy định </w:t>
      </w:r>
      <w:r w:rsidR="00AD4372" w:rsidRPr="0071263E">
        <w:rPr>
          <w:spacing w:val="-4"/>
        </w:rPr>
        <w:t xml:space="preserve">của pháp luật và quy định này. Ban Quản lý là đơn vị </w:t>
      </w:r>
      <w:r w:rsidR="00DB3D24" w:rsidRPr="0071263E">
        <w:rPr>
          <w:spacing w:val="-4"/>
        </w:rPr>
        <w:t xml:space="preserve">sự nghiệp công lập </w:t>
      </w:r>
      <w:r w:rsidR="00AD4372" w:rsidRPr="0071263E">
        <w:rPr>
          <w:spacing w:val="-4"/>
        </w:rPr>
        <w:t>tự chủ về chi thường xuyên hoạt động theo chế độ kiêm nhiệm, thực hiện theo nguyên tắc khôn</w:t>
      </w:r>
      <w:r w:rsidR="00C00BFC" w:rsidRPr="0071263E">
        <w:rPr>
          <w:spacing w:val="-4"/>
        </w:rPr>
        <w:t>g làm tăng tổ chức hành chính hoặc đơn vị sự nghiệp của tỉnh.</w:t>
      </w:r>
    </w:p>
    <w:p w14:paraId="16E3E967" w14:textId="77777777" w:rsidR="00B412AF" w:rsidRPr="0071263E" w:rsidRDefault="00C00BFC" w:rsidP="00A74EFE">
      <w:pPr>
        <w:shd w:val="clear" w:color="auto" w:fill="FFFFFF"/>
        <w:spacing w:before="120" w:after="120"/>
        <w:ind w:firstLine="720"/>
        <w:jc w:val="both"/>
        <w:rPr>
          <w:spacing w:val="-4"/>
        </w:rPr>
      </w:pPr>
      <w:r w:rsidRPr="0071263E">
        <w:rPr>
          <w:spacing w:val="-4"/>
        </w:rPr>
        <w:t>d</w:t>
      </w:r>
      <w:r w:rsidR="00CF0A51" w:rsidRPr="0071263E">
        <w:rPr>
          <w:spacing w:val="-4"/>
        </w:rPr>
        <w:t xml:space="preserve">) </w:t>
      </w:r>
      <w:r w:rsidR="00D85F8B" w:rsidRPr="0071263E">
        <w:rPr>
          <w:spacing w:val="-4"/>
        </w:rPr>
        <w:t>Trường hợp khu du lịch cấp tỉnh</w:t>
      </w:r>
      <w:r w:rsidR="00D85F8B" w:rsidRPr="0071263E">
        <w:rPr>
          <w:spacing w:val="-4"/>
          <w:lang w:val="vi-VN"/>
        </w:rPr>
        <w:t xml:space="preserve"> nằm trên 02 đơn vị hành chính cấp huyện trở lên, căn cứ quy mô, tính chất, yêu cầu phát triển tình hình kinh tế - xã hội, </w:t>
      </w:r>
      <w:r w:rsidR="00564E49" w:rsidRPr="0071263E">
        <w:rPr>
          <w:spacing w:val="-4"/>
        </w:rPr>
        <w:t>Ủy</w:t>
      </w:r>
      <w:r w:rsidR="00CF0A51" w:rsidRPr="0071263E">
        <w:rPr>
          <w:spacing w:val="-4"/>
        </w:rPr>
        <w:t xml:space="preserve"> ban nhân dân</w:t>
      </w:r>
      <w:r w:rsidR="00D85F8B" w:rsidRPr="0071263E">
        <w:rPr>
          <w:spacing w:val="-4"/>
          <w:lang w:val="vi-VN"/>
        </w:rPr>
        <w:t xml:space="preserve"> tỉnh xem xét quy</w:t>
      </w:r>
      <w:r w:rsidR="00D85F8B" w:rsidRPr="0071263E">
        <w:rPr>
          <w:spacing w:val="-4"/>
        </w:rPr>
        <w:t>ế</w:t>
      </w:r>
      <w:r w:rsidR="00D85F8B" w:rsidRPr="0071263E">
        <w:rPr>
          <w:spacing w:val="-4"/>
          <w:lang w:val="vi-VN"/>
        </w:rPr>
        <w:t>t định</w:t>
      </w:r>
      <w:r w:rsidR="00D85F8B" w:rsidRPr="0071263E">
        <w:rPr>
          <w:spacing w:val="-4"/>
        </w:rPr>
        <w:t xml:space="preserve"> giao cho đơn vị hành chính cấp huyện có diện tích khu du lịch lớn hơn quản lý.</w:t>
      </w:r>
      <w:r w:rsidR="00D85F8B" w:rsidRPr="0071263E">
        <w:rPr>
          <w:spacing w:val="-4"/>
          <w:lang w:val="vi-VN"/>
        </w:rPr>
        <w:t xml:space="preserve"> </w:t>
      </w:r>
    </w:p>
    <w:p w14:paraId="407DD621" w14:textId="77777777" w:rsidR="00496466" w:rsidRPr="0071263E" w:rsidRDefault="00496466" w:rsidP="00A74EFE">
      <w:pPr>
        <w:shd w:val="clear" w:color="auto" w:fill="FFFFFF"/>
        <w:spacing w:before="120" w:after="120"/>
        <w:ind w:firstLine="720"/>
        <w:jc w:val="both"/>
        <w:rPr>
          <w:spacing w:val="-4"/>
        </w:rPr>
      </w:pPr>
      <w:r w:rsidRPr="0071263E">
        <w:rPr>
          <w:spacing w:val="-4"/>
        </w:rPr>
        <w:t>2</w:t>
      </w:r>
      <w:r w:rsidRPr="0071263E">
        <w:rPr>
          <w:spacing w:val="-4"/>
          <w:lang w:val="vi-VN"/>
        </w:rPr>
        <w:t xml:space="preserve">. Mô hình quản lý </w:t>
      </w:r>
      <w:r w:rsidRPr="0071263E">
        <w:rPr>
          <w:spacing w:val="-4"/>
        </w:rPr>
        <w:t>k</w:t>
      </w:r>
      <w:r w:rsidRPr="0071263E">
        <w:rPr>
          <w:spacing w:val="-4"/>
          <w:lang w:val="vi-VN"/>
        </w:rPr>
        <w:t>hu du lịch cấp tỉnh do tổ chức, cá nhân đầu tư không bằng nguồn vốn ngân sách Nhà nước</w:t>
      </w:r>
    </w:p>
    <w:p w14:paraId="368C954B" w14:textId="77777777" w:rsidR="00496466" w:rsidRPr="0071263E" w:rsidRDefault="00496466" w:rsidP="00A74EFE">
      <w:pPr>
        <w:shd w:val="clear" w:color="auto" w:fill="FFFFFF"/>
        <w:spacing w:before="120" w:after="120"/>
        <w:ind w:firstLine="720"/>
        <w:jc w:val="both"/>
        <w:rPr>
          <w:spacing w:val="-4"/>
        </w:rPr>
      </w:pPr>
      <w:r w:rsidRPr="0071263E">
        <w:rPr>
          <w:spacing w:val="-4"/>
          <w:lang w:val="vi-VN"/>
        </w:rPr>
        <w:t xml:space="preserve">a) Chủ sở hữu </w:t>
      </w:r>
      <w:r w:rsidRPr="0071263E">
        <w:rPr>
          <w:spacing w:val="-4"/>
        </w:rPr>
        <w:t>k</w:t>
      </w:r>
      <w:r w:rsidRPr="0071263E">
        <w:rPr>
          <w:spacing w:val="-4"/>
          <w:lang w:val="vi-VN"/>
        </w:rPr>
        <w:t>hu du lịch cấp tỉnh</w:t>
      </w:r>
      <w:r w:rsidR="00B02ABC" w:rsidRPr="0071263E">
        <w:rPr>
          <w:spacing w:val="-4"/>
        </w:rPr>
        <w:t xml:space="preserve"> </w:t>
      </w:r>
      <w:r w:rsidR="00265F70" w:rsidRPr="0071263E">
        <w:rPr>
          <w:spacing w:val="-4"/>
        </w:rPr>
        <w:t>thành lập Ban quản lý</w:t>
      </w:r>
      <w:r w:rsidR="000E184A" w:rsidRPr="0071263E">
        <w:rPr>
          <w:spacing w:val="-4"/>
        </w:rPr>
        <w:t xml:space="preserve"> để quản lý </w:t>
      </w:r>
      <w:r w:rsidRPr="0071263E">
        <w:rPr>
          <w:spacing w:val="-4"/>
          <w:lang w:val="vi-VN"/>
        </w:rPr>
        <w:t>hoạt động du lịch theo quy định của pháp luật và Quy định này. Cơ c</w:t>
      </w:r>
      <w:r w:rsidRPr="0071263E">
        <w:rPr>
          <w:spacing w:val="-4"/>
        </w:rPr>
        <w:t>ấ</w:t>
      </w:r>
      <w:r w:rsidRPr="0071263E">
        <w:rPr>
          <w:spacing w:val="-4"/>
          <w:lang w:val="vi-VN"/>
        </w:rPr>
        <w:t>u t</w:t>
      </w:r>
      <w:r w:rsidRPr="0071263E">
        <w:rPr>
          <w:spacing w:val="-4"/>
        </w:rPr>
        <w:t>ổ </w:t>
      </w:r>
      <w:r w:rsidRPr="0071263E">
        <w:rPr>
          <w:spacing w:val="-4"/>
          <w:lang w:val="vi-VN"/>
        </w:rPr>
        <w:t>chức, bộ máy, chức năng, nhiệm vụ của đơn vị quản lý do chủ s</w:t>
      </w:r>
      <w:r w:rsidRPr="0071263E">
        <w:rPr>
          <w:spacing w:val="-4"/>
        </w:rPr>
        <w:t>ở </w:t>
      </w:r>
      <w:r w:rsidRPr="0071263E">
        <w:rPr>
          <w:spacing w:val="-4"/>
          <w:lang w:val="vi-VN"/>
        </w:rPr>
        <w:t>hữu quy</w:t>
      </w:r>
      <w:r w:rsidRPr="0071263E">
        <w:rPr>
          <w:spacing w:val="-4"/>
        </w:rPr>
        <w:t>ế</w:t>
      </w:r>
      <w:r w:rsidRPr="0071263E">
        <w:rPr>
          <w:spacing w:val="-4"/>
          <w:lang w:val="vi-VN"/>
        </w:rPr>
        <w:t>t định.</w:t>
      </w:r>
    </w:p>
    <w:p w14:paraId="4A4827E6" w14:textId="77777777" w:rsidR="00D85F8B" w:rsidRPr="0071263E" w:rsidRDefault="00496466" w:rsidP="00A74EFE">
      <w:pPr>
        <w:shd w:val="clear" w:color="auto" w:fill="FFFFFF"/>
        <w:spacing w:before="120" w:after="120"/>
        <w:ind w:firstLine="720"/>
        <w:jc w:val="both"/>
        <w:rPr>
          <w:spacing w:val="-4"/>
        </w:rPr>
      </w:pPr>
      <w:r w:rsidRPr="0071263E">
        <w:rPr>
          <w:spacing w:val="-4"/>
          <w:lang w:val="vi-VN"/>
        </w:rPr>
        <w:t xml:space="preserve">b) </w:t>
      </w:r>
      <w:r w:rsidRPr="0071263E">
        <w:rPr>
          <w:spacing w:val="-4"/>
        </w:rPr>
        <w:t>Ban</w:t>
      </w:r>
      <w:r w:rsidRPr="0071263E">
        <w:rPr>
          <w:spacing w:val="-4"/>
          <w:lang w:val="vi-VN"/>
        </w:rPr>
        <w:t xml:space="preserve"> quản lý </w:t>
      </w:r>
      <w:r w:rsidRPr="0071263E">
        <w:rPr>
          <w:spacing w:val="-4"/>
        </w:rPr>
        <w:t>k</w:t>
      </w:r>
      <w:r w:rsidRPr="0071263E">
        <w:rPr>
          <w:spacing w:val="-4"/>
          <w:lang w:val="vi-VN"/>
        </w:rPr>
        <w:t>hu du lịch cấp tỉnh chấp hành sự hướng dẫn, kiểm tra, giám sát của cơ quan quản lý Nhà nước chuyên ngành theo quy định.</w:t>
      </w:r>
    </w:p>
    <w:p w14:paraId="4D2F9199" w14:textId="77777777" w:rsidR="00B412AF" w:rsidRPr="0071263E" w:rsidRDefault="00496466" w:rsidP="00A74EFE">
      <w:pPr>
        <w:shd w:val="clear" w:color="auto" w:fill="FFFFFF"/>
        <w:spacing w:before="120" w:after="120"/>
        <w:ind w:firstLine="720"/>
        <w:jc w:val="both"/>
        <w:rPr>
          <w:spacing w:val="-4"/>
        </w:rPr>
      </w:pPr>
      <w:r w:rsidRPr="0071263E">
        <w:rPr>
          <w:spacing w:val="-4"/>
        </w:rPr>
        <w:t>3</w:t>
      </w:r>
      <w:r w:rsidR="00B412AF" w:rsidRPr="0071263E">
        <w:rPr>
          <w:spacing w:val="-4"/>
          <w:lang w:val="vi-VN"/>
        </w:rPr>
        <w:t xml:space="preserve">. Mô hình quản lý </w:t>
      </w:r>
      <w:r w:rsidR="00B412AF" w:rsidRPr="0071263E">
        <w:rPr>
          <w:spacing w:val="-4"/>
        </w:rPr>
        <w:t>điểm</w:t>
      </w:r>
      <w:r w:rsidR="00B412AF" w:rsidRPr="0071263E">
        <w:rPr>
          <w:spacing w:val="-4"/>
          <w:lang w:val="vi-VN"/>
        </w:rPr>
        <w:t xml:space="preserve"> du lịch do Nhà nước đầu tư, quản lý</w:t>
      </w:r>
    </w:p>
    <w:p w14:paraId="34F17BC4" w14:textId="77777777" w:rsidR="005103B0" w:rsidRPr="0071263E" w:rsidRDefault="00B412AF" w:rsidP="00A74EFE">
      <w:pPr>
        <w:shd w:val="clear" w:color="auto" w:fill="FFFFFF"/>
        <w:spacing w:before="120" w:after="120"/>
        <w:ind w:firstLine="720"/>
        <w:jc w:val="both"/>
        <w:rPr>
          <w:spacing w:val="-4"/>
        </w:rPr>
      </w:pPr>
      <w:bookmarkStart w:id="11" w:name="_Hlk182818932"/>
      <w:r w:rsidRPr="0071263E">
        <w:rPr>
          <w:spacing w:val="-4"/>
        </w:rPr>
        <w:t xml:space="preserve"> </w:t>
      </w:r>
      <w:r w:rsidR="00221876" w:rsidRPr="0071263E">
        <w:rPr>
          <w:spacing w:val="-4"/>
        </w:rPr>
        <w:t>Các điểm</w:t>
      </w:r>
      <w:r w:rsidR="005103B0" w:rsidRPr="0071263E">
        <w:rPr>
          <w:spacing w:val="-4"/>
        </w:rPr>
        <w:t xml:space="preserve"> du lịch trùng với di tích</w:t>
      </w:r>
      <w:r w:rsidR="000562B3" w:rsidRPr="0071263E">
        <w:rPr>
          <w:spacing w:val="-4"/>
        </w:rPr>
        <w:t xml:space="preserve"> được xếp hạng các cấp; các điểm du lịch thuộc quản lý của các cơ quan, đơn vị nhà nước</w:t>
      </w:r>
      <w:r w:rsidR="00937870" w:rsidRPr="0071263E">
        <w:rPr>
          <w:spacing w:val="-4"/>
        </w:rPr>
        <w:t>,</w:t>
      </w:r>
      <w:r w:rsidR="005103B0" w:rsidRPr="0071263E">
        <w:rPr>
          <w:spacing w:val="-4"/>
        </w:rPr>
        <w:t xml:space="preserve"> đã thành lập Ban quản lý di tích</w:t>
      </w:r>
      <w:r w:rsidR="000562B3" w:rsidRPr="0071263E">
        <w:rPr>
          <w:spacing w:val="-4"/>
        </w:rPr>
        <w:t xml:space="preserve"> và mô hình quản lý đơn vị hiện có</w:t>
      </w:r>
      <w:r w:rsidR="005103B0" w:rsidRPr="0071263E">
        <w:rPr>
          <w:spacing w:val="-4"/>
        </w:rPr>
        <w:t xml:space="preserve"> thì giữ nguyên mô hình đã có và bổ sung</w:t>
      </w:r>
      <w:r w:rsidR="00221876" w:rsidRPr="0071263E">
        <w:rPr>
          <w:spacing w:val="-4"/>
        </w:rPr>
        <w:t xml:space="preserve"> chức năng, nhiệm vụ quản lý điểm</w:t>
      </w:r>
      <w:r w:rsidR="005103B0" w:rsidRPr="0071263E">
        <w:rPr>
          <w:spacing w:val="-4"/>
        </w:rPr>
        <w:t xml:space="preserve"> du lịch cấp tỉnh</w:t>
      </w:r>
      <w:r w:rsidR="008D2935" w:rsidRPr="0071263E">
        <w:rPr>
          <w:spacing w:val="-4"/>
        </w:rPr>
        <w:t xml:space="preserve"> </w:t>
      </w:r>
      <w:r w:rsidR="005103B0" w:rsidRPr="0071263E">
        <w:rPr>
          <w:spacing w:val="-4"/>
        </w:rPr>
        <w:t>vào chức năng, nhiệm vụ Ban quản lý di tích</w:t>
      </w:r>
      <w:r w:rsidR="001459BA" w:rsidRPr="0071263E">
        <w:rPr>
          <w:spacing w:val="-4"/>
        </w:rPr>
        <w:t xml:space="preserve"> và </w:t>
      </w:r>
      <w:r w:rsidR="000562B3" w:rsidRPr="0071263E">
        <w:rPr>
          <w:spacing w:val="-4"/>
        </w:rPr>
        <w:t>mô hình quản lý</w:t>
      </w:r>
      <w:r w:rsidR="001459BA" w:rsidRPr="0071263E">
        <w:rPr>
          <w:spacing w:val="-4"/>
        </w:rPr>
        <w:t xml:space="preserve"> cơ quan, đơn vị </w:t>
      </w:r>
      <w:r w:rsidR="000562B3" w:rsidRPr="0071263E">
        <w:rPr>
          <w:spacing w:val="-4"/>
        </w:rPr>
        <w:t>hiện có</w:t>
      </w:r>
      <w:r w:rsidR="005103B0" w:rsidRPr="0071263E">
        <w:rPr>
          <w:spacing w:val="-4"/>
        </w:rPr>
        <w:t>.</w:t>
      </w:r>
    </w:p>
    <w:p w14:paraId="2F25D83C" w14:textId="77777777" w:rsidR="00B412AF" w:rsidRPr="0071263E" w:rsidRDefault="00496466" w:rsidP="00A74EFE">
      <w:pPr>
        <w:shd w:val="clear" w:color="auto" w:fill="FFFFFF"/>
        <w:spacing w:before="120" w:after="120"/>
        <w:ind w:firstLine="720"/>
        <w:jc w:val="both"/>
        <w:rPr>
          <w:spacing w:val="-4"/>
        </w:rPr>
      </w:pPr>
      <w:bookmarkStart w:id="12" w:name="dieu_6"/>
      <w:bookmarkEnd w:id="11"/>
      <w:r w:rsidRPr="0071263E">
        <w:rPr>
          <w:spacing w:val="-4"/>
        </w:rPr>
        <w:t>4</w:t>
      </w:r>
      <w:r w:rsidR="00B412AF" w:rsidRPr="0071263E">
        <w:rPr>
          <w:spacing w:val="-4"/>
          <w:lang w:val="vi-VN"/>
        </w:rPr>
        <w:t xml:space="preserve">. Mô hình quản lý </w:t>
      </w:r>
      <w:r w:rsidR="00B412AF" w:rsidRPr="0071263E">
        <w:rPr>
          <w:spacing w:val="-4"/>
        </w:rPr>
        <w:t>điểm</w:t>
      </w:r>
      <w:r w:rsidR="00B412AF" w:rsidRPr="0071263E">
        <w:rPr>
          <w:spacing w:val="-4"/>
          <w:lang w:val="vi-VN"/>
        </w:rPr>
        <w:t xml:space="preserve"> du lịch do tổ chức, cá nhân đầu tư không bằng nguồn vốn ngân sách Nhà nước</w:t>
      </w:r>
    </w:p>
    <w:p w14:paraId="59E53AF4"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a) Chủ sở hữu </w:t>
      </w:r>
      <w:r w:rsidRPr="0071263E">
        <w:rPr>
          <w:spacing w:val="-4"/>
        </w:rPr>
        <w:t>điểm</w:t>
      </w:r>
      <w:r w:rsidRPr="0071263E">
        <w:rPr>
          <w:spacing w:val="-4"/>
          <w:lang w:val="vi-VN"/>
        </w:rPr>
        <w:t xml:space="preserve"> du lịch quản lý hoạt động du lịch theo quy định của pháp luật và Quy định này. Cơ c</w:t>
      </w:r>
      <w:r w:rsidRPr="0071263E">
        <w:rPr>
          <w:spacing w:val="-4"/>
        </w:rPr>
        <w:t>ấ</w:t>
      </w:r>
      <w:r w:rsidRPr="0071263E">
        <w:rPr>
          <w:spacing w:val="-4"/>
          <w:lang w:val="vi-VN"/>
        </w:rPr>
        <w:t>u t</w:t>
      </w:r>
      <w:r w:rsidRPr="0071263E">
        <w:rPr>
          <w:spacing w:val="-4"/>
        </w:rPr>
        <w:t>ổ </w:t>
      </w:r>
      <w:r w:rsidRPr="0071263E">
        <w:rPr>
          <w:spacing w:val="-4"/>
          <w:lang w:val="vi-VN"/>
        </w:rPr>
        <w:t>chức, bộ máy, chức năng, nhiệm vụ của đơn vị quản lý do chủ s</w:t>
      </w:r>
      <w:r w:rsidRPr="0071263E">
        <w:rPr>
          <w:spacing w:val="-4"/>
        </w:rPr>
        <w:t>ở </w:t>
      </w:r>
      <w:r w:rsidRPr="0071263E">
        <w:rPr>
          <w:spacing w:val="-4"/>
          <w:lang w:val="vi-VN"/>
        </w:rPr>
        <w:t>hữu quy</w:t>
      </w:r>
      <w:r w:rsidRPr="0071263E">
        <w:rPr>
          <w:spacing w:val="-4"/>
        </w:rPr>
        <w:t>ế</w:t>
      </w:r>
      <w:r w:rsidRPr="0071263E">
        <w:rPr>
          <w:spacing w:val="-4"/>
          <w:lang w:val="vi-VN"/>
        </w:rPr>
        <w:t>t định.</w:t>
      </w:r>
    </w:p>
    <w:p w14:paraId="4A139595" w14:textId="77777777" w:rsidR="00B412AF" w:rsidRPr="0071263E" w:rsidRDefault="00B412AF" w:rsidP="00A74EFE">
      <w:pPr>
        <w:shd w:val="clear" w:color="auto" w:fill="FFFFFF"/>
        <w:spacing w:before="120" w:after="120"/>
        <w:ind w:firstLine="720"/>
        <w:jc w:val="both"/>
        <w:rPr>
          <w:spacing w:val="-4"/>
          <w:lang w:val="vi-VN"/>
        </w:rPr>
      </w:pPr>
      <w:r w:rsidRPr="0071263E">
        <w:rPr>
          <w:spacing w:val="-4"/>
          <w:lang w:val="vi-VN"/>
        </w:rPr>
        <w:t xml:space="preserve">b) </w:t>
      </w:r>
      <w:r w:rsidRPr="0071263E">
        <w:rPr>
          <w:spacing w:val="-4"/>
        </w:rPr>
        <w:t>C</w:t>
      </w:r>
      <w:r w:rsidRPr="0071263E">
        <w:rPr>
          <w:spacing w:val="-4"/>
          <w:lang w:val="vi-VN"/>
        </w:rPr>
        <w:t>hấp hành sự hướng dẫn, kiểm tra, giám sát của cơ quan quản lý Nhà nước chuyên ngành theo quy định.</w:t>
      </w:r>
    </w:p>
    <w:p w14:paraId="6C5E4107" w14:textId="77777777" w:rsidR="00B412AF" w:rsidRPr="0071263E" w:rsidRDefault="00B412AF" w:rsidP="00A74EFE">
      <w:pPr>
        <w:shd w:val="clear" w:color="auto" w:fill="FFFFFF"/>
        <w:spacing w:before="120" w:after="120"/>
        <w:ind w:firstLine="720"/>
        <w:jc w:val="both"/>
        <w:rPr>
          <w:spacing w:val="-4"/>
        </w:rPr>
      </w:pPr>
      <w:bookmarkStart w:id="13" w:name="dieu_5"/>
      <w:r w:rsidRPr="0071263E">
        <w:rPr>
          <w:b/>
          <w:bCs/>
          <w:spacing w:val="-4"/>
          <w:lang w:val="vi-VN"/>
        </w:rPr>
        <w:t xml:space="preserve">Điều 5. Nhiệm vụ, quyền hạn của Ban quản lý </w:t>
      </w:r>
      <w:r w:rsidRPr="0071263E">
        <w:rPr>
          <w:b/>
          <w:bCs/>
          <w:spacing w:val="-4"/>
        </w:rPr>
        <w:t>k</w:t>
      </w:r>
      <w:r w:rsidRPr="0071263E">
        <w:rPr>
          <w:b/>
          <w:bCs/>
          <w:spacing w:val="-4"/>
          <w:lang w:val="vi-VN"/>
        </w:rPr>
        <w:t>hu du lịch cấp tỉnh</w:t>
      </w:r>
      <w:bookmarkEnd w:id="13"/>
      <w:r w:rsidRPr="0071263E">
        <w:rPr>
          <w:b/>
          <w:bCs/>
          <w:spacing w:val="-4"/>
        </w:rPr>
        <w:t>, điểm du lịch, chủ sở hữu</w:t>
      </w:r>
    </w:p>
    <w:p w14:paraId="76F1A9D1"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1. Thực hiện công tác quản lý theo nội dung quy định của Luật Du lịch, v</w:t>
      </w:r>
      <w:r w:rsidRPr="0071263E">
        <w:rPr>
          <w:spacing w:val="-4"/>
        </w:rPr>
        <w:t>ă</w:t>
      </w:r>
      <w:r w:rsidRPr="0071263E">
        <w:rPr>
          <w:spacing w:val="-4"/>
          <w:lang w:val="vi-VN"/>
        </w:rPr>
        <w:t>n bản hướng dẫn thi hành Luật Du lịch</w:t>
      </w:r>
      <w:r w:rsidRPr="0071263E">
        <w:rPr>
          <w:spacing w:val="-4"/>
        </w:rPr>
        <w:t>,</w:t>
      </w:r>
      <w:r w:rsidRPr="0071263E">
        <w:rPr>
          <w:spacing w:val="-4"/>
          <w:lang w:val="nb-NO"/>
        </w:rPr>
        <w:t xml:space="preserve"> </w:t>
      </w:r>
      <w:r w:rsidRPr="0071263E">
        <w:rPr>
          <w:spacing w:val="-4"/>
          <w:lang w:val="vi-VN"/>
        </w:rPr>
        <w:t>nội dung tại Quy định này</w:t>
      </w:r>
      <w:r w:rsidRPr="0071263E">
        <w:rPr>
          <w:spacing w:val="-4"/>
        </w:rPr>
        <w:t xml:space="preserve"> và quy định pháp luật có liên quan</w:t>
      </w:r>
      <w:r w:rsidRPr="0071263E">
        <w:rPr>
          <w:spacing w:val="-4"/>
          <w:lang w:val="vi-VN"/>
        </w:rPr>
        <w:t>.</w:t>
      </w:r>
    </w:p>
    <w:p w14:paraId="300CB5EE"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lastRenderedPageBreak/>
        <w:t>2. Chủ động quản lý, bảo tồn, tôn tạo, khai thác, sử dụng hợp lý tài nguyên và bảo vệ môi trường du lịch trên địa bàn quản lý.</w:t>
      </w:r>
    </w:p>
    <w:p w14:paraId="72AC40CD"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3. Công khai quy hoạch phát triển </w:t>
      </w:r>
      <w:r w:rsidRPr="0071263E">
        <w:rPr>
          <w:spacing w:val="-4"/>
        </w:rPr>
        <w:t>k</w:t>
      </w:r>
      <w:r w:rsidRPr="0071263E">
        <w:rPr>
          <w:spacing w:val="-4"/>
          <w:lang w:val="vi-VN"/>
        </w:rPr>
        <w:t>hu du lịch cấp t</w:t>
      </w:r>
      <w:r w:rsidRPr="0071263E">
        <w:rPr>
          <w:spacing w:val="-4"/>
        </w:rPr>
        <w:t>ỉ</w:t>
      </w:r>
      <w:r w:rsidRPr="0071263E">
        <w:rPr>
          <w:spacing w:val="-4"/>
          <w:lang w:val="vi-VN"/>
        </w:rPr>
        <w:t>nh</w:t>
      </w:r>
      <w:r w:rsidRPr="0071263E">
        <w:rPr>
          <w:spacing w:val="-4"/>
        </w:rPr>
        <w:t>, điểm du lịch</w:t>
      </w:r>
      <w:r w:rsidRPr="0071263E">
        <w:rPr>
          <w:spacing w:val="-4"/>
          <w:lang w:val="vi-VN"/>
        </w:rPr>
        <w:t>; quản lý việc thực hiện quy hoạch và đ</w:t>
      </w:r>
      <w:r w:rsidRPr="0071263E">
        <w:rPr>
          <w:spacing w:val="-4"/>
        </w:rPr>
        <w:t>ầ</w:t>
      </w:r>
      <w:r w:rsidRPr="0071263E">
        <w:rPr>
          <w:spacing w:val="-4"/>
          <w:lang w:val="vi-VN"/>
        </w:rPr>
        <w:t>u tư theo quy hoạch đã được c</w:t>
      </w:r>
      <w:r w:rsidRPr="0071263E">
        <w:rPr>
          <w:spacing w:val="-4"/>
        </w:rPr>
        <w:t>ấ</w:t>
      </w:r>
      <w:r w:rsidRPr="0071263E">
        <w:rPr>
          <w:spacing w:val="-4"/>
          <w:lang w:val="vi-VN"/>
        </w:rPr>
        <w:t>p có </w:t>
      </w:r>
      <w:r w:rsidRPr="0071263E">
        <w:rPr>
          <w:spacing w:val="-4"/>
        </w:rPr>
        <w:t>thẩm quyền </w:t>
      </w:r>
      <w:r w:rsidRPr="0071263E">
        <w:rPr>
          <w:spacing w:val="-4"/>
          <w:lang w:val="vi-VN"/>
        </w:rPr>
        <w:t>phê duyệt; ki</w:t>
      </w:r>
      <w:r w:rsidRPr="0071263E">
        <w:rPr>
          <w:spacing w:val="-4"/>
        </w:rPr>
        <w:t>ể</w:t>
      </w:r>
      <w:r w:rsidRPr="0071263E">
        <w:rPr>
          <w:spacing w:val="-4"/>
          <w:lang w:val="vi-VN"/>
        </w:rPr>
        <w:t>m tra, giám sát các nội dung và tiến độ thực hiện các dự </w:t>
      </w:r>
      <w:r w:rsidRPr="0071263E">
        <w:rPr>
          <w:spacing w:val="-4"/>
        </w:rPr>
        <w:t>á</w:t>
      </w:r>
      <w:r w:rsidRPr="0071263E">
        <w:rPr>
          <w:spacing w:val="-4"/>
          <w:lang w:val="vi-VN"/>
        </w:rPr>
        <w:t>n đầu tư đã được c</w:t>
      </w:r>
      <w:r w:rsidRPr="0071263E">
        <w:rPr>
          <w:spacing w:val="-4"/>
        </w:rPr>
        <w:t>ấ</w:t>
      </w:r>
      <w:r w:rsidRPr="0071263E">
        <w:rPr>
          <w:spacing w:val="-4"/>
          <w:lang w:val="vi-VN"/>
        </w:rPr>
        <w:t>p có </w:t>
      </w:r>
      <w:r w:rsidRPr="0071263E">
        <w:rPr>
          <w:spacing w:val="-4"/>
        </w:rPr>
        <w:t>thẩm quyền </w:t>
      </w:r>
      <w:r w:rsidRPr="0071263E">
        <w:rPr>
          <w:spacing w:val="-4"/>
          <w:lang w:val="vi-VN"/>
        </w:rPr>
        <w:t>phê duyệt.</w:t>
      </w:r>
    </w:p>
    <w:p w14:paraId="553EF467"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4. Quản lý và thực hiện các dự án đầu tư theo quy hoạch đã được c</w:t>
      </w:r>
      <w:r w:rsidRPr="0071263E">
        <w:rPr>
          <w:spacing w:val="-4"/>
        </w:rPr>
        <w:t>ấ</w:t>
      </w:r>
      <w:r w:rsidRPr="0071263E">
        <w:rPr>
          <w:spacing w:val="-4"/>
          <w:lang w:val="vi-VN"/>
        </w:rPr>
        <w:t>p có thẩm quyền giao; phát hiện, đề xuất, kiến nghị với cấp có th</w:t>
      </w:r>
      <w:r w:rsidRPr="0071263E">
        <w:rPr>
          <w:spacing w:val="-4"/>
        </w:rPr>
        <w:t>ẩ</w:t>
      </w:r>
      <w:r w:rsidRPr="0071263E">
        <w:rPr>
          <w:spacing w:val="-4"/>
          <w:lang w:val="vi-VN"/>
        </w:rPr>
        <w:t>m quyền xử lý các dự án đ</w:t>
      </w:r>
      <w:r w:rsidRPr="0071263E">
        <w:rPr>
          <w:spacing w:val="-4"/>
        </w:rPr>
        <w:t>ầ</w:t>
      </w:r>
      <w:r w:rsidRPr="0071263E">
        <w:rPr>
          <w:spacing w:val="-4"/>
          <w:lang w:val="vi-VN"/>
        </w:rPr>
        <w:t>u tư không đúng với quy hoạch hoặc có tác động tiêu cực đ</w:t>
      </w:r>
      <w:r w:rsidRPr="0071263E">
        <w:rPr>
          <w:spacing w:val="-4"/>
        </w:rPr>
        <w:t>ế</w:t>
      </w:r>
      <w:r w:rsidRPr="0071263E">
        <w:rPr>
          <w:spacing w:val="-4"/>
          <w:lang w:val="vi-VN"/>
        </w:rPr>
        <w:t xml:space="preserve">n cảnh quan môi trường; quản lý, giám sát hoạt động kinh doanh dịch vụ du lịch trong </w:t>
      </w:r>
      <w:r w:rsidRPr="0071263E">
        <w:rPr>
          <w:spacing w:val="-4"/>
        </w:rPr>
        <w:t>k</w:t>
      </w:r>
      <w:r w:rsidRPr="0071263E">
        <w:rPr>
          <w:spacing w:val="-4"/>
          <w:lang w:val="vi-VN"/>
        </w:rPr>
        <w:t>hu du lịch cấp tỉnh</w:t>
      </w:r>
      <w:r w:rsidRPr="0071263E">
        <w:rPr>
          <w:spacing w:val="-4"/>
        </w:rPr>
        <w:t>, điểm du lịch</w:t>
      </w:r>
      <w:r w:rsidRPr="0071263E">
        <w:rPr>
          <w:spacing w:val="-4"/>
          <w:lang w:val="vi-VN"/>
        </w:rPr>
        <w:t>.</w:t>
      </w:r>
    </w:p>
    <w:p w14:paraId="6B32FE0A"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5. </w:t>
      </w:r>
      <w:r w:rsidRPr="004D72AE">
        <w:rPr>
          <w:lang w:val="vi-VN"/>
        </w:rPr>
        <w:t xml:space="preserve">Đầu tư, xây dựng hệ thống biển báo, biển chỉ dẫn về giao thông theo quy định; </w:t>
      </w:r>
      <w:r w:rsidRPr="004D72AE">
        <w:t>đ</w:t>
      </w:r>
      <w:r w:rsidRPr="004D72AE">
        <w:rPr>
          <w:lang w:val="vi-VN"/>
        </w:rPr>
        <w:t>ầu m</w:t>
      </w:r>
      <w:r w:rsidRPr="004D72AE">
        <w:t>ố</w:t>
      </w:r>
      <w:r w:rsidRPr="004D72AE">
        <w:rPr>
          <w:lang w:val="vi-VN"/>
        </w:rPr>
        <w:t>i cung c</w:t>
      </w:r>
      <w:r w:rsidRPr="004D72AE">
        <w:t>ấ</w:t>
      </w:r>
      <w:r w:rsidRPr="004D72AE">
        <w:rPr>
          <w:lang w:val="vi-VN"/>
        </w:rPr>
        <w:t>p thông tin, hướn</w:t>
      </w:r>
      <w:r w:rsidRPr="004D72AE">
        <w:t>g </w:t>
      </w:r>
      <w:r w:rsidRPr="004D72AE">
        <w:rPr>
          <w:lang w:val="vi-VN"/>
        </w:rPr>
        <w:t xml:space="preserve">dẫn, giới thiệu cho khách du lịch về các điểm tham quan, hệ thống các sản phẩm và dịch vụ du lịch đang được khai thác; </w:t>
      </w:r>
      <w:r w:rsidRPr="004D72AE">
        <w:t>q</w:t>
      </w:r>
      <w:r w:rsidRPr="004D72AE">
        <w:rPr>
          <w:lang w:val="vi-VN"/>
        </w:rPr>
        <w:t>uản lý và sử dụng hướng dẫn viên du lịch tại điểm trong phạm vi quản lý theo quy định</w:t>
      </w:r>
      <w:r w:rsidRPr="0071263E">
        <w:rPr>
          <w:spacing w:val="-4"/>
          <w:lang w:val="vi-VN"/>
        </w:rPr>
        <w:t>.</w:t>
      </w:r>
    </w:p>
    <w:p w14:paraId="1E48B1AF"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6. Niêm yết nội quy tại những nơi dễ quan sát đ</w:t>
      </w:r>
      <w:r w:rsidRPr="0071263E">
        <w:rPr>
          <w:spacing w:val="-4"/>
        </w:rPr>
        <w:t>ể </w:t>
      </w:r>
      <w:r w:rsidRPr="0071263E">
        <w:rPr>
          <w:spacing w:val="-4"/>
          <w:lang w:val="vi-VN"/>
        </w:rPr>
        <w:t>các tổ chức, cá nhân tham gia hoạt động kinh doanh dịch vụ du lịch, cộng đ</w:t>
      </w:r>
      <w:r w:rsidRPr="0071263E">
        <w:rPr>
          <w:spacing w:val="-4"/>
        </w:rPr>
        <w:t>ồ</w:t>
      </w:r>
      <w:r w:rsidRPr="0071263E">
        <w:rPr>
          <w:spacing w:val="-4"/>
          <w:lang w:val="vi-VN"/>
        </w:rPr>
        <w:t>ng dân cư và du khách biết thực hiện đảm bảo thuận lợi an toàn cho khách du lịch.</w:t>
      </w:r>
    </w:p>
    <w:p w14:paraId="65D5375A"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7. Tổ chức hoặc phối hợp với Sở </w:t>
      </w:r>
      <w:r w:rsidRPr="0071263E">
        <w:rPr>
          <w:spacing w:val="-4"/>
        </w:rPr>
        <w:t xml:space="preserve">Văn hoá, Thể thao và Du lịch, </w:t>
      </w:r>
      <w:r w:rsidRPr="0071263E">
        <w:rPr>
          <w:spacing w:val="-4"/>
          <w:lang w:val="vi-VN"/>
        </w:rPr>
        <w:t>các cơ quan liên quan t</w:t>
      </w:r>
      <w:r w:rsidRPr="0071263E">
        <w:rPr>
          <w:spacing w:val="-4"/>
        </w:rPr>
        <w:t>ổ </w:t>
      </w:r>
      <w:r w:rsidRPr="0071263E">
        <w:rPr>
          <w:spacing w:val="-4"/>
          <w:lang w:val="vi-VN"/>
        </w:rPr>
        <w:t>chức các khóa đào tạo, tập huấn, hướng dẫn, bồi dưỡng kiến thức về văn hóa cộng đồng địa phương, nghiệp vụ du lịch, bảo vệ môi trường cho các đ</w:t>
      </w:r>
      <w:r w:rsidRPr="0071263E">
        <w:rPr>
          <w:spacing w:val="-4"/>
        </w:rPr>
        <w:t>ố</w:t>
      </w:r>
      <w:r w:rsidRPr="0071263E">
        <w:rPr>
          <w:spacing w:val="-4"/>
          <w:lang w:val="vi-VN"/>
        </w:rPr>
        <w:t xml:space="preserve">i tượng tham gia trực tiếp tại các </w:t>
      </w:r>
      <w:r w:rsidRPr="0071263E">
        <w:rPr>
          <w:spacing w:val="-4"/>
        </w:rPr>
        <w:t>k</w:t>
      </w:r>
      <w:r w:rsidRPr="0071263E">
        <w:rPr>
          <w:spacing w:val="-4"/>
          <w:lang w:val="vi-VN"/>
        </w:rPr>
        <w:t>hu du lịch</w:t>
      </w:r>
      <w:r w:rsidRPr="0071263E">
        <w:rPr>
          <w:spacing w:val="-4"/>
        </w:rPr>
        <w:t xml:space="preserve"> cấp tỉnh, điểm du lịch</w:t>
      </w:r>
      <w:r w:rsidRPr="0071263E">
        <w:rPr>
          <w:spacing w:val="-4"/>
          <w:lang w:val="vi-VN"/>
        </w:rPr>
        <w:t>.</w:t>
      </w:r>
    </w:p>
    <w:p w14:paraId="3FB95B0D"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8. Bảo đảm </w:t>
      </w:r>
      <w:r w:rsidRPr="0071263E">
        <w:rPr>
          <w:spacing w:val="-4"/>
        </w:rPr>
        <w:t>an ninh trật tự, an toàn xã hội, bảo vệ</w:t>
      </w:r>
      <w:r w:rsidRPr="0071263E">
        <w:rPr>
          <w:spacing w:val="-4"/>
          <w:lang w:val="vi-VN"/>
        </w:rPr>
        <w:t xml:space="preserve"> môi trường du lịch; đ</w:t>
      </w:r>
      <w:r w:rsidRPr="0071263E">
        <w:rPr>
          <w:spacing w:val="-4"/>
        </w:rPr>
        <w:t>ề </w:t>
      </w:r>
      <w:r w:rsidRPr="0071263E">
        <w:rPr>
          <w:spacing w:val="-4"/>
          <w:lang w:val="vi-VN"/>
        </w:rPr>
        <w:t>xuất, ki</w:t>
      </w:r>
      <w:r w:rsidRPr="0071263E">
        <w:rPr>
          <w:spacing w:val="-4"/>
        </w:rPr>
        <w:t>ế</w:t>
      </w:r>
      <w:r w:rsidRPr="0071263E">
        <w:rPr>
          <w:spacing w:val="-4"/>
          <w:lang w:val="vi-VN"/>
        </w:rPr>
        <w:t>n nghị với cơ quan có th</w:t>
      </w:r>
      <w:r w:rsidRPr="0071263E">
        <w:rPr>
          <w:spacing w:val="-4"/>
        </w:rPr>
        <w:t>ẩ</w:t>
      </w:r>
      <w:r w:rsidRPr="0071263E">
        <w:rPr>
          <w:spacing w:val="-4"/>
          <w:lang w:val="vi-VN"/>
        </w:rPr>
        <w:t>m quyền xử lý các vi phạm đối với các cơ sở kinh doanh gây ô nhiễm môi trường, xâm hại tài nguyên du lịch; bảo vệ lợi ích cộng đ</w:t>
      </w:r>
      <w:r w:rsidRPr="0071263E">
        <w:rPr>
          <w:spacing w:val="-4"/>
        </w:rPr>
        <w:t>ồ</w:t>
      </w:r>
      <w:r w:rsidRPr="0071263E">
        <w:rPr>
          <w:spacing w:val="-4"/>
          <w:lang w:val="vi-VN"/>
        </w:rPr>
        <w:t>ng dân cư tại địa phương, bảo đảm sự tham gia của cộng đồng dân cư vào các hoạt động du lịch; t</w:t>
      </w:r>
      <w:r w:rsidRPr="0071263E">
        <w:rPr>
          <w:spacing w:val="-4"/>
        </w:rPr>
        <w:t>ổ </w:t>
      </w:r>
      <w:r w:rsidRPr="0071263E">
        <w:rPr>
          <w:spacing w:val="-4"/>
          <w:lang w:val="vi-VN"/>
        </w:rPr>
        <w:t>chức ti</w:t>
      </w:r>
      <w:r w:rsidRPr="0071263E">
        <w:rPr>
          <w:spacing w:val="-4"/>
        </w:rPr>
        <w:t>ế</w:t>
      </w:r>
      <w:r w:rsidRPr="0071263E">
        <w:rPr>
          <w:spacing w:val="-4"/>
          <w:lang w:val="vi-VN"/>
        </w:rPr>
        <w:t>p nhận và giải quyết kiến nghị của khách du lịch </w:t>
      </w:r>
      <w:r w:rsidRPr="0071263E">
        <w:rPr>
          <w:spacing w:val="-4"/>
        </w:rPr>
        <w:t>tr</w:t>
      </w:r>
      <w:r w:rsidRPr="0071263E">
        <w:rPr>
          <w:spacing w:val="-4"/>
          <w:lang w:val="vi-VN"/>
        </w:rPr>
        <w:t>ong phạm vi quản lý.</w:t>
      </w:r>
    </w:p>
    <w:p w14:paraId="44E6D604"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9. Chấp hành sự hướng dẫn, kiểm tra, giám sát của cơ quan quản lý Nhà nước chuyên ngành theo quy định.</w:t>
      </w:r>
    </w:p>
    <w:p w14:paraId="66AD3E8D" w14:textId="77777777" w:rsidR="00B412AF" w:rsidRPr="0071263E" w:rsidRDefault="00B412AF" w:rsidP="00A74EFE">
      <w:pPr>
        <w:shd w:val="clear" w:color="auto" w:fill="FFFFFF"/>
        <w:spacing w:before="120" w:after="120"/>
        <w:ind w:firstLine="720"/>
        <w:jc w:val="both"/>
        <w:rPr>
          <w:spacing w:val="-4"/>
          <w:lang w:val="vi-VN"/>
        </w:rPr>
      </w:pPr>
      <w:r w:rsidRPr="0071263E">
        <w:rPr>
          <w:spacing w:val="-4"/>
          <w:lang w:val="vi-VN"/>
        </w:rPr>
        <w:t xml:space="preserve">10. Được thu phí dịch vụ tham quan theo quy định của </w:t>
      </w:r>
      <w:r w:rsidRPr="0071263E">
        <w:rPr>
          <w:spacing w:val="-4"/>
        </w:rPr>
        <w:t>pháp luật,</w:t>
      </w:r>
      <w:r w:rsidRPr="0071263E">
        <w:rPr>
          <w:spacing w:val="-4"/>
          <w:lang w:val="vi-VN"/>
        </w:rPr>
        <w:t xml:space="preserve"> đảm bảo đúng quy định tài chính và tái đầu tư nâng cao chất lượng dịch vụ du lịch trong </w:t>
      </w:r>
      <w:r w:rsidRPr="0071263E">
        <w:rPr>
          <w:spacing w:val="-4"/>
        </w:rPr>
        <w:t>k</w:t>
      </w:r>
      <w:r w:rsidRPr="0071263E">
        <w:rPr>
          <w:spacing w:val="-4"/>
          <w:lang w:val="vi-VN"/>
        </w:rPr>
        <w:t>hu du lịch cấp tỉnh</w:t>
      </w:r>
      <w:r w:rsidRPr="0071263E">
        <w:rPr>
          <w:spacing w:val="-4"/>
        </w:rPr>
        <w:t>, điểm du lịch</w:t>
      </w:r>
      <w:r w:rsidRPr="0071263E">
        <w:rPr>
          <w:spacing w:val="-4"/>
          <w:lang w:val="vi-VN"/>
        </w:rPr>
        <w:t>.</w:t>
      </w:r>
    </w:p>
    <w:p w14:paraId="1F45A508" w14:textId="77777777" w:rsidR="00B412AF" w:rsidRPr="0071263E" w:rsidRDefault="00B412AF" w:rsidP="00A74EFE">
      <w:pPr>
        <w:tabs>
          <w:tab w:val="left" w:pos="3066"/>
        </w:tabs>
        <w:spacing w:before="120" w:after="120"/>
        <w:ind w:firstLine="720"/>
        <w:jc w:val="both"/>
        <w:rPr>
          <w:i/>
          <w:iCs/>
          <w:spacing w:val="-4"/>
        </w:rPr>
      </w:pPr>
      <w:bookmarkStart w:id="14" w:name="dieu_10"/>
      <w:r w:rsidRPr="0071263E">
        <w:rPr>
          <w:bCs/>
          <w:spacing w:val="-4"/>
        </w:rPr>
        <w:t>1</w:t>
      </w:r>
      <w:r w:rsidRPr="0071263E">
        <w:rPr>
          <w:spacing w:val="-4"/>
        </w:rPr>
        <w:t xml:space="preserve">1. Thực hiện chế độ báo thường xuyên theo quy định tại Thông tư số </w:t>
      </w:r>
      <w:r w:rsidRPr="0071263E">
        <w:rPr>
          <w:iCs/>
          <w:spacing w:val="-4"/>
        </w:rPr>
        <w:t xml:space="preserve">18/2021/TT-BVHTTDL ngày 31 tháng 12 năm 2021 của Bộ trưởng Bộ Văn hoá, Thể thao và Du lịch Quy định chế độ báo cáo thống kê trong hoạt động du lịch; </w:t>
      </w:r>
      <w:r w:rsidRPr="0071263E">
        <w:rPr>
          <w:spacing w:val="-4"/>
        </w:rPr>
        <w:t>báo cáo đột xuất theo yêu cầu của Sở Văn hóa, Thể thao và Du lịch, UBND cấp huyện.</w:t>
      </w:r>
    </w:p>
    <w:p w14:paraId="4DD8D668" w14:textId="77777777" w:rsidR="00B412AF" w:rsidRPr="0071263E" w:rsidRDefault="00B412AF" w:rsidP="00A74EFE">
      <w:pPr>
        <w:shd w:val="solid" w:color="FFFFFF" w:fill="auto"/>
        <w:tabs>
          <w:tab w:val="left" w:pos="0"/>
        </w:tabs>
        <w:spacing w:before="120" w:after="120"/>
        <w:ind w:firstLine="720"/>
        <w:jc w:val="both"/>
        <w:rPr>
          <w:rStyle w:val="fontstyle31"/>
          <w:rFonts w:ascii="Times New Roman" w:hint="default"/>
          <w:b/>
          <w:color w:val="auto"/>
          <w:spacing w:val="-4"/>
          <w:sz w:val="28"/>
          <w:szCs w:val="28"/>
        </w:rPr>
      </w:pPr>
      <w:bookmarkStart w:id="15" w:name="chuong_4"/>
      <w:bookmarkEnd w:id="12"/>
      <w:bookmarkEnd w:id="14"/>
      <w:r w:rsidRPr="0071263E">
        <w:rPr>
          <w:rStyle w:val="fontstyle31"/>
          <w:rFonts w:ascii="Times New Roman" w:hint="default"/>
          <w:b/>
          <w:color w:val="auto"/>
          <w:spacing w:val="-4"/>
          <w:sz w:val="28"/>
          <w:szCs w:val="28"/>
        </w:rPr>
        <w:t>Điều 6. Quản lý công tác quy hoạch và đầu tư phát triển</w:t>
      </w:r>
    </w:p>
    <w:p w14:paraId="12A63DF5" w14:textId="77777777" w:rsidR="00B412AF" w:rsidRPr="0071263E" w:rsidRDefault="00B412AF" w:rsidP="00A74EFE">
      <w:pPr>
        <w:pStyle w:val="NormalWeb"/>
        <w:shd w:val="clear" w:color="auto" w:fill="FFFFFF"/>
        <w:spacing w:before="120" w:after="120"/>
        <w:ind w:left="0" w:firstLine="720"/>
        <w:contextualSpacing w:val="0"/>
        <w:jc w:val="both"/>
        <w:rPr>
          <w:spacing w:val="-4"/>
          <w:sz w:val="28"/>
          <w:szCs w:val="28"/>
          <w:bdr w:val="none" w:sz="0" w:space="0" w:color="auto" w:frame="1"/>
          <w:lang w:val="vi-VN" w:eastAsia="ko-KR"/>
        </w:rPr>
      </w:pPr>
      <w:r w:rsidRPr="0071263E">
        <w:rPr>
          <w:spacing w:val="-4"/>
          <w:sz w:val="28"/>
          <w:szCs w:val="28"/>
          <w:bdr w:val="none" w:sz="0" w:space="0" w:color="auto" w:frame="1"/>
          <w:lang w:val="vi-VN" w:eastAsia="ko-KR"/>
        </w:rPr>
        <w:t xml:space="preserve">1. Các dự án đầu tư xây dựng cơ sở vật chất kỹ thuật trong </w:t>
      </w:r>
      <w:r w:rsidRPr="0071263E">
        <w:rPr>
          <w:spacing w:val="-4"/>
          <w:sz w:val="28"/>
          <w:szCs w:val="28"/>
          <w:bdr w:val="none" w:sz="0" w:space="0" w:color="auto" w:frame="1"/>
          <w:lang w:eastAsia="ko-KR"/>
        </w:rPr>
        <w:t xml:space="preserve">khu du lịch cấp tỉnh, </w:t>
      </w:r>
      <w:r w:rsidRPr="0071263E">
        <w:rPr>
          <w:spacing w:val="-4"/>
          <w:sz w:val="28"/>
          <w:szCs w:val="28"/>
          <w:bdr w:val="none" w:sz="0" w:space="0" w:color="auto" w:frame="1"/>
          <w:lang w:val="vi-VN" w:eastAsia="ko-KR"/>
        </w:rPr>
        <w:t xml:space="preserve">điểm du lịch thực hiện theo quy hoạch hoặc đề án phát triển du lịch đã được </w:t>
      </w:r>
      <w:r w:rsidRPr="0071263E">
        <w:rPr>
          <w:spacing w:val="-4"/>
          <w:sz w:val="28"/>
          <w:szCs w:val="28"/>
          <w:bdr w:val="none" w:sz="0" w:space="0" w:color="auto" w:frame="1"/>
          <w:lang w:val="vi-VN" w:eastAsia="ko-KR"/>
        </w:rPr>
        <w:lastRenderedPageBreak/>
        <w:t>cấp có thẩm quyền phê duyệt; chịu sự kiểm tra, giám sát việc chấp hành các quy định của pháp luật trong hoạt động đầu tư.</w:t>
      </w:r>
    </w:p>
    <w:p w14:paraId="0EA3A23E" w14:textId="77777777" w:rsidR="00B412AF" w:rsidRPr="0071263E" w:rsidRDefault="00B412AF" w:rsidP="004D72AE">
      <w:pPr>
        <w:pStyle w:val="NormalWeb"/>
        <w:shd w:val="clear" w:color="auto" w:fill="FFFFFF"/>
        <w:spacing w:before="80" w:after="80"/>
        <w:ind w:left="0" w:firstLine="720"/>
        <w:contextualSpacing w:val="0"/>
        <w:jc w:val="both"/>
        <w:rPr>
          <w:spacing w:val="-4"/>
          <w:sz w:val="28"/>
          <w:szCs w:val="28"/>
          <w:bdr w:val="none" w:sz="0" w:space="0" w:color="auto" w:frame="1"/>
          <w:lang w:val="vi-VN" w:eastAsia="ko-KR"/>
        </w:rPr>
      </w:pPr>
      <w:r w:rsidRPr="0071263E">
        <w:rPr>
          <w:spacing w:val="-4"/>
          <w:sz w:val="28"/>
          <w:szCs w:val="28"/>
          <w:bdr w:val="none" w:sz="0" w:space="0" w:color="auto" w:frame="1"/>
          <w:lang w:val="vi-VN" w:eastAsia="ko-KR"/>
        </w:rPr>
        <w:t xml:space="preserve">2. Các </w:t>
      </w:r>
      <w:r w:rsidRPr="0071263E">
        <w:rPr>
          <w:spacing w:val="-4"/>
          <w:sz w:val="28"/>
          <w:szCs w:val="28"/>
          <w:bdr w:val="none" w:sz="0" w:space="0" w:color="auto" w:frame="1"/>
          <w:lang w:eastAsia="ko-KR"/>
        </w:rPr>
        <w:t xml:space="preserve">khu du lịch cấp tỉnh, </w:t>
      </w:r>
      <w:r w:rsidRPr="0071263E">
        <w:rPr>
          <w:spacing w:val="-4"/>
          <w:sz w:val="28"/>
          <w:szCs w:val="28"/>
          <w:bdr w:val="none" w:sz="0" w:space="0" w:color="auto" w:frame="1"/>
          <w:lang w:val="vi-VN" w:eastAsia="ko-KR"/>
        </w:rPr>
        <w:t xml:space="preserve">điểm du lịch thực hiện nghiêm các quy định của pháp luật </w:t>
      </w:r>
      <w:r w:rsidRPr="0071263E">
        <w:rPr>
          <w:spacing w:val="-4"/>
          <w:sz w:val="28"/>
          <w:szCs w:val="28"/>
          <w:bdr w:val="none" w:sz="0" w:space="0" w:color="auto" w:frame="1"/>
          <w:lang w:eastAsia="ko-KR"/>
        </w:rPr>
        <w:t xml:space="preserve">về </w:t>
      </w:r>
      <w:r w:rsidRPr="0071263E">
        <w:rPr>
          <w:spacing w:val="-4"/>
          <w:sz w:val="28"/>
          <w:szCs w:val="28"/>
          <w:bdr w:val="none" w:sz="0" w:space="0" w:color="auto" w:frame="1"/>
          <w:lang w:val="vi-VN" w:eastAsia="ko-KR"/>
        </w:rPr>
        <w:t xml:space="preserve">xây dựng, bảo vệ tài nguyên, môi trường du lịch và khai thác sử dụng hiệu quả các tài nguyên du lịch. </w:t>
      </w:r>
    </w:p>
    <w:p w14:paraId="3693EDE1" w14:textId="77777777" w:rsidR="00B412AF" w:rsidRPr="0071263E" w:rsidRDefault="00B412AF" w:rsidP="004D72AE">
      <w:pPr>
        <w:pStyle w:val="NormalWeb"/>
        <w:shd w:val="clear" w:color="auto" w:fill="FFFFFF"/>
        <w:spacing w:before="80" w:after="80"/>
        <w:ind w:left="0" w:firstLine="720"/>
        <w:jc w:val="both"/>
        <w:rPr>
          <w:rStyle w:val="fontstyle31"/>
          <w:rFonts w:ascii="Times New Roman" w:eastAsia="CIDFont+F4" w:hint="default"/>
          <w:b/>
          <w:color w:val="auto"/>
          <w:spacing w:val="-4"/>
          <w:sz w:val="28"/>
          <w:szCs w:val="28"/>
        </w:rPr>
      </w:pPr>
      <w:r w:rsidRPr="0071263E">
        <w:rPr>
          <w:rStyle w:val="fontstyle31"/>
          <w:rFonts w:ascii="Times New Roman" w:hint="default"/>
          <w:b/>
          <w:color w:val="auto"/>
          <w:spacing w:val="-4"/>
          <w:sz w:val="28"/>
          <w:szCs w:val="28"/>
        </w:rPr>
        <w:t>Điều 7. Quản lý hoạt động kinh doanh dịch vụ du lịch, hoạt động của hướng dẫn viên</w:t>
      </w:r>
    </w:p>
    <w:p w14:paraId="6419A3E8" w14:textId="77777777" w:rsidR="00B412AF" w:rsidRPr="0071263E" w:rsidRDefault="00B412AF" w:rsidP="004D72AE">
      <w:pPr>
        <w:shd w:val="solid" w:color="FFFFFF" w:fill="auto"/>
        <w:tabs>
          <w:tab w:val="left" w:pos="0"/>
        </w:tabs>
        <w:spacing w:before="80" w:after="80"/>
        <w:ind w:firstLine="720"/>
        <w:jc w:val="both"/>
        <w:rPr>
          <w:rStyle w:val="fontstyle21"/>
          <w:rFonts w:ascii="Times New Roman" w:hAnsi="Times New Roman"/>
          <w:color w:val="auto"/>
          <w:spacing w:val="-4"/>
          <w:sz w:val="28"/>
          <w:szCs w:val="28"/>
        </w:rPr>
      </w:pPr>
      <w:r w:rsidRPr="0071263E">
        <w:rPr>
          <w:rStyle w:val="fontstyle21"/>
          <w:rFonts w:ascii="Times New Roman" w:hAnsi="Times New Roman"/>
          <w:color w:val="auto"/>
          <w:spacing w:val="-4"/>
          <w:sz w:val="28"/>
          <w:szCs w:val="28"/>
        </w:rPr>
        <w:t>1. Kinh doanh dịch vụ du lịch bao gồm: Dịch vụ lữ hành, vận tải khách du lịch, lưu trú du lịch, hướng dẫn viên du lịch và các loại hình dịch vụ du lịch khác như: Ăn uống, mua sắm, thể thao, vui chơi, giải trí, trình diễn văn hóa, nghệ  thuật, chăm sóc sức khỏe và các dịch vụ liên quan khác phục vụ khách du lịch.</w:t>
      </w:r>
    </w:p>
    <w:p w14:paraId="46B1ECF3" w14:textId="77777777" w:rsidR="00B412AF" w:rsidRPr="0071263E" w:rsidRDefault="00B412AF" w:rsidP="004D72AE">
      <w:pPr>
        <w:shd w:val="solid" w:color="FFFFFF" w:fill="auto"/>
        <w:tabs>
          <w:tab w:val="left" w:pos="0"/>
        </w:tabs>
        <w:spacing w:before="80" w:after="80"/>
        <w:ind w:firstLine="720"/>
        <w:jc w:val="both"/>
        <w:rPr>
          <w:spacing w:val="-4"/>
        </w:rPr>
      </w:pPr>
      <w:r w:rsidRPr="0071263E">
        <w:rPr>
          <w:rStyle w:val="fontstyle21"/>
          <w:rFonts w:ascii="Times New Roman" w:hAnsi="Times New Roman"/>
          <w:color w:val="auto"/>
          <w:spacing w:val="-4"/>
          <w:sz w:val="28"/>
          <w:szCs w:val="28"/>
        </w:rPr>
        <w:t xml:space="preserve">2. </w:t>
      </w:r>
      <w:r w:rsidRPr="0071263E">
        <w:rPr>
          <w:rStyle w:val="fontstyle01"/>
          <w:rFonts w:ascii="Times New Roman" w:hint="default"/>
          <w:color w:val="auto"/>
          <w:spacing w:val="-4"/>
          <w:sz w:val="28"/>
          <w:szCs w:val="28"/>
        </w:rPr>
        <w:t>Tổ chức, cá nhân khi hoạt động kinh doanh dịch vụ du lịch trong k</w:t>
      </w:r>
      <w:r w:rsidRPr="0071263E">
        <w:rPr>
          <w:rStyle w:val="fontstyle21"/>
          <w:rFonts w:ascii="Times New Roman" w:hAnsi="Times New Roman"/>
          <w:color w:val="auto"/>
          <w:spacing w:val="-4"/>
          <w:sz w:val="28"/>
          <w:szCs w:val="28"/>
        </w:rPr>
        <w:t xml:space="preserve">hu du </w:t>
      </w:r>
      <w:r w:rsidRPr="0071263E">
        <w:rPr>
          <w:rStyle w:val="fontstyle01"/>
          <w:rFonts w:ascii="Times New Roman" w:hint="default"/>
          <w:color w:val="auto"/>
          <w:spacing w:val="-4"/>
          <w:sz w:val="28"/>
          <w:szCs w:val="28"/>
        </w:rPr>
        <w:t>lịch cấp tỉnh, điểm du lịch phải thực hiện nghiêm các nội dung sau:</w:t>
      </w:r>
      <w:r w:rsidRPr="0071263E">
        <w:rPr>
          <w:spacing w:val="-4"/>
        </w:rPr>
        <w:t xml:space="preserve"> </w:t>
      </w:r>
    </w:p>
    <w:p w14:paraId="32DBEECF"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a) Phải có Giấy chứng nhận đăng ký kinh doanh theo quy định của pháp luật và kinh doanh đúng ngành, nghề đã đăng ký kinh doanh, trừ các trường hợp không thuộc diện phải đăng ký kinh doanh theo quy định của pháp luật.</w:t>
      </w:r>
    </w:p>
    <w:p w14:paraId="3A654E72"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b) Tuân thủ các quy định của pháp luật về điều kiện, tiêu chuẩn, nghĩa vụ</w:t>
      </w:r>
      <w:r w:rsidRPr="0071263E">
        <w:rPr>
          <w:rFonts w:eastAsia="CIDFont+F4"/>
          <w:spacing w:val="-4"/>
        </w:rPr>
        <w:br/>
      </w:r>
      <w:r w:rsidRPr="0071263E">
        <w:rPr>
          <w:rStyle w:val="fontstyle01"/>
          <w:rFonts w:ascii="Times New Roman" w:hint="default"/>
          <w:color w:val="auto"/>
          <w:spacing w:val="-4"/>
          <w:sz w:val="28"/>
          <w:szCs w:val="28"/>
        </w:rPr>
        <w:t>đối với từng loại hình dịch vụ và các nội dung của Q</w:t>
      </w:r>
      <w:r w:rsidR="00564E49" w:rsidRPr="0071263E">
        <w:rPr>
          <w:rStyle w:val="fontstyle01"/>
          <w:rFonts w:ascii="Times New Roman" w:hint="default"/>
          <w:color w:val="auto"/>
          <w:spacing w:val="-4"/>
          <w:sz w:val="28"/>
          <w:szCs w:val="28"/>
        </w:rPr>
        <w:t>uy</w:t>
      </w:r>
      <w:r w:rsidRPr="0071263E">
        <w:rPr>
          <w:rStyle w:val="fontstyle01"/>
          <w:rFonts w:ascii="Times New Roman" w:hint="default"/>
          <w:color w:val="auto"/>
          <w:spacing w:val="-4"/>
          <w:sz w:val="28"/>
          <w:szCs w:val="28"/>
        </w:rPr>
        <w:t xml:space="preserve"> định </w:t>
      </w:r>
      <w:r w:rsidRPr="0071263E">
        <w:rPr>
          <w:rStyle w:val="fontstyle21"/>
          <w:rFonts w:ascii="Times New Roman" w:hAnsi="Times New Roman"/>
          <w:color w:val="auto"/>
          <w:spacing w:val="-4"/>
          <w:sz w:val="28"/>
          <w:szCs w:val="28"/>
        </w:rPr>
        <w:t xml:space="preserve">này. </w:t>
      </w:r>
      <w:r w:rsidRPr="0071263E">
        <w:rPr>
          <w:rStyle w:val="fontstyle01"/>
          <w:rFonts w:ascii="Times New Roman" w:hint="default"/>
          <w:color w:val="auto"/>
          <w:spacing w:val="-4"/>
          <w:sz w:val="28"/>
          <w:szCs w:val="28"/>
        </w:rPr>
        <w:t>Chấp hành sự</w:t>
      </w:r>
      <w:r w:rsidRPr="0071263E">
        <w:rPr>
          <w:rFonts w:eastAsia="CIDFont+F4"/>
          <w:spacing w:val="-4"/>
        </w:rPr>
        <w:br/>
      </w:r>
      <w:r w:rsidRPr="0071263E">
        <w:rPr>
          <w:rStyle w:val="fontstyle01"/>
          <w:rFonts w:ascii="Times New Roman" w:hint="default"/>
          <w:color w:val="auto"/>
          <w:spacing w:val="-4"/>
          <w:sz w:val="28"/>
          <w:szCs w:val="28"/>
        </w:rPr>
        <w:t>kiểm tra, giám sát về chất lượng dịch vụ đối với các cơ sở sản xuất kinh doanh</w:t>
      </w:r>
      <w:r w:rsidRPr="0071263E">
        <w:rPr>
          <w:rFonts w:eastAsia="CIDFont+F4"/>
          <w:spacing w:val="-4"/>
        </w:rPr>
        <w:br/>
      </w:r>
      <w:r w:rsidRPr="0071263E">
        <w:rPr>
          <w:rStyle w:val="fontstyle01"/>
          <w:rFonts w:ascii="Times New Roman" w:hint="default"/>
          <w:color w:val="auto"/>
          <w:spacing w:val="-4"/>
          <w:sz w:val="28"/>
          <w:szCs w:val="28"/>
        </w:rPr>
        <w:t>cung cấp nguyên liệu, sản phẩm phục vụ khách tham quan du lịch trong khu du lịch cấp tỉnh, điểm du lịch.</w:t>
      </w:r>
    </w:p>
    <w:p w14:paraId="5B7F3DAF"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c</w:t>
      </w:r>
      <w:r w:rsidRPr="0071263E">
        <w:rPr>
          <w:rStyle w:val="fontstyle01"/>
          <w:rFonts w:ascii="Times New Roman" w:hint="default"/>
          <w:color w:val="auto"/>
          <w:spacing w:val="-4"/>
          <w:sz w:val="28"/>
          <w:szCs w:val="28"/>
        </w:rPr>
        <w:t>) Không được sử dụng tư cách pháp nhân của tổ chức, cá nhân khác; không cho tổ chức, cá nhân khác sử dụng tư cách pháp nhân của mình.</w:t>
      </w:r>
    </w:p>
    <w:p w14:paraId="3B6E4D59"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d</w:t>
      </w:r>
      <w:r w:rsidRPr="0071263E">
        <w:rPr>
          <w:rStyle w:val="fontstyle01"/>
          <w:rFonts w:ascii="Times New Roman" w:hint="default"/>
          <w:color w:val="auto"/>
          <w:spacing w:val="-4"/>
          <w:sz w:val="28"/>
          <w:szCs w:val="28"/>
        </w:rPr>
        <w:t xml:space="preserve">) Bán hàng đúng nơi quy định. Thực hiện niêm yết công khai chất lượng, giá dịch vụ và bán đúng giá niêm yết; tổ chức đón tiếp, phục vụ khách với thái độ thân thiện, lịch sự, hòa nhã, </w:t>
      </w:r>
      <w:r w:rsidRPr="0071263E">
        <w:rPr>
          <w:rStyle w:val="fontstyle21"/>
          <w:rFonts w:ascii="Times New Roman" w:hAnsi="Times New Roman"/>
          <w:color w:val="auto"/>
          <w:spacing w:val="-4"/>
          <w:sz w:val="28"/>
          <w:szCs w:val="28"/>
        </w:rPr>
        <w:t xml:space="preserve">không </w:t>
      </w:r>
      <w:r w:rsidRPr="0071263E">
        <w:rPr>
          <w:rStyle w:val="fontstyle01"/>
          <w:rFonts w:ascii="Times New Roman" w:hint="default"/>
          <w:color w:val="auto"/>
          <w:spacing w:val="-4"/>
          <w:sz w:val="28"/>
          <w:szCs w:val="28"/>
        </w:rPr>
        <w:t xml:space="preserve">được tranh giành, đeo bám, chèo kéo khách gây phản cảm hoặc </w:t>
      </w:r>
      <w:r w:rsidRPr="0071263E">
        <w:rPr>
          <w:rStyle w:val="fontstyle21"/>
          <w:rFonts w:ascii="Times New Roman" w:hAnsi="Times New Roman"/>
          <w:color w:val="auto"/>
          <w:spacing w:val="-4"/>
          <w:sz w:val="28"/>
          <w:szCs w:val="28"/>
        </w:rPr>
        <w:t xml:space="preserve">làm </w:t>
      </w:r>
      <w:r w:rsidRPr="0071263E">
        <w:rPr>
          <w:rStyle w:val="fontstyle01"/>
          <w:rFonts w:ascii="Times New Roman" w:hint="default"/>
          <w:color w:val="auto"/>
          <w:spacing w:val="-4"/>
          <w:sz w:val="28"/>
          <w:szCs w:val="28"/>
        </w:rPr>
        <w:t xml:space="preserve">mất </w:t>
      </w:r>
      <w:r w:rsidRPr="0071263E">
        <w:rPr>
          <w:rStyle w:val="fontstyle21"/>
          <w:rFonts w:ascii="Times New Roman" w:hAnsi="Times New Roman"/>
          <w:color w:val="auto"/>
          <w:spacing w:val="-4"/>
          <w:sz w:val="28"/>
          <w:szCs w:val="28"/>
        </w:rPr>
        <w:t xml:space="preserve">an ninh </w:t>
      </w:r>
      <w:r w:rsidRPr="0071263E">
        <w:rPr>
          <w:rStyle w:val="fontstyle01"/>
          <w:rFonts w:ascii="Times New Roman" w:hint="default"/>
          <w:color w:val="auto"/>
          <w:spacing w:val="-4"/>
          <w:sz w:val="28"/>
          <w:szCs w:val="28"/>
        </w:rPr>
        <w:t>trật tự.</w:t>
      </w:r>
    </w:p>
    <w:p w14:paraId="119A22F5" w14:textId="77777777" w:rsidR="00B412AF" w:rsidRPr="0071263E" w:rsidRDefault="00B412AF" w:rsidP="004D72AE">
      <w:pPr>
        <w:shd w:val="solid" w:color="FFFFFF" w:fill="auto"/>
        <w:tabs>
          <w:tab w:val="left" w:pos="0"/>
        </w:tabs>
        <w:spacing w:before="80" w:after="80"/>
        <w:ind w:firstLine="720"/>
        <w:jc w:val="both"/>
        <w:rPr>
          <w:rStyle w:val="fontstyle21"/>
          <w:rFonts w:ascii="Times New Roman" w:hAnsi="Times New Roman"/>
          <w:color w:val="auto"/>
          <w:spacing w:val="-4"/>
          <w:sz w:val="28"/>
          <w:szCs w:val="28"/>
        </w:rPr>
      </w:pPr>
      <w:r w:rsidRPr="0071263E">
        <w:rPr>
          <w:rStyle w:val="fontstyle01"/>
          <w:rFonts w:ascii="Times New Roman" w:hint="default"/>
          <w:color w:val="auto"/>
          <w:spacing w:val="-4"/>
          <w:sz w:val="28"/>
          <w:szCs w:val="28"/>
        </w:rPr>
        <w:t xml:space="preserve">đ) Không được phá vỡ cảnh quan môi trường thiên nhiên, hệ sinh thái động, thực vật; không làm ảnh hưởng đến các di tích lịch sử </w:t>
      </w:r>
      <w:r w:rsidRPr="0071263E">
        <w:rPr>
          <w:rStyle w:val="fontstyle21"/>
          <w:rFonts w:ascii="Times New Roman" w:hAnsi="Times New Roman"/>
          <w:color w:val="auto"/>
          <w:spacing w:val="-4"/>
          <w:sz w:val="28"/>
          <w:szCs w:val="28"/>
        </w:rPr>
        <w:t xml:space="preserve">- </w:t>
      </w:r>
      <w:r w:rsidRPr="0071263E">
        <w:rPr>
          <w:rStyle w:val="fontstyle01"/>
          <w:rFonts w:ascii="Times New Roman" w:hint="default"/>
          <w:color w:val="auto"/>
          <w:spacing w:val="-4"/>
          <w:sz w:val="28"/>
          <w:szCs w:val="28"/>
        </w:rPr>
        <w:t>văn hóa, bản sắc văn hóa dân tộc; thực hiện đúng quy định về kinh doanh dịch vụ du lịch, bảo đảm an ninh trật tự, vệ sinh môi trường, an toàn thực phẩm theo quy định của pháp luật</w:t>
      </w:r>
      <w:r w:rsidRPr="0071263E">
        <w:rPr>
          <w:rStyle w:val="fontstyle21"/>
          <w:rFonts w:ascii="Times New Roman" w:hAnsi="Times New Roman"/>
          <w:color w:val="auto"/>
          <w:spacing w:val="-4"/>
          <w:sz w:val="28"/>
          <w:szCs w:val="28"/>
        </w:rPr>
        <w:t>.</w:t>
      </w:r>
    </w:p>
    <w:p w14:paraId="613BB963"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 xml:space="preserve">e) </w:t>
      </w:r>
      <w:r w:rsidRPr="004D72AE">
        <w:rPr>
          <w:rStyle w:val="fontstyle01"/>
          <w:rFonts w:ascii="Times New Roman" w:hint="default"/>
          <w:color w:val="auto"/>
          <w:spacing w:val="-6"/>
          <w:sz w:val="28"/>
          <w:szCs w:val="28"/>
        </w:rPr>
        <w:t xml:space="preserve">Cung cấp đầy đủ thông tin cho du khách về quy định của khu du lịch cấp tỉnh, điểm du lịch; phản ánh kịp thời với chính quyền địa phương về các hành vi gây ảnh hưởng đến </w:t>
      </w:r>
      <w:r w:rsidRPr="004D72AE">
        <w:rPr>
          <w:rStyle w:val="fontstyle21"/>
          <w:rFonts w:ascii="Times New Roman" w:hAnsi="Times New Roman"/>
          <w:color w:val="auto"/>
          <w:spacing w:val="-6"/>
          <w:sz w:val="28"/>
          <w:szCs w:val="28"/>
        </w:rPr>
        <w:t>an ninh t</w:t>
      </w:r>
      <w:r w:rsidRPr="004D72AE">
        <w:rPr>
          <w:rStyle w:val="fontstyle01"/>
          <w:rFonts w:ascii="Times New Roman" w:hint="default"/>
          <w:color w:val="auto"/>
          <w:spacing w:val="-6"/>
          <w:sz w:val="28"/>
          <w:szCs w:val="28"/>
        </w:rPr>
        <w:t>rật tự</w:t>
      </w:r>
      <w:r w:rsidRPr="004D72AE">
        <w:rPr>
          <w:rStyle w:val="fontstyle21"/>
          <w:rFonts w:ascii="Times New Roman" w:hAnsi="Times New Roman"/>
          <w:color w:val="auto"/>
          <w:spacing w:val="-6"/>
          <w:sz w:val="28"/>
          <w:szCs w:val="28"/>
        </w:rPr>
        <w:t>, g</w:t>
      </w:r>
      <w:r w:rsidRPr="004D72AE">
        <w:rPr>
          <w:rStyle w:val="fontstyle01"/>
          <w:rFonts w:ascii="Times New Roman" w:hint="default"/>
          <w:color w:val="auto"/>
          <w:spacing w:val="-6"/>
          <w:sz w:val="28"/>
          <w:szCs w:val="28"/>
        </w:rPr>
        <w:t>ây tổn hại đến môi trường, cảnh quan thiên nhiên</w:t>
      </w:r>
      <w:r w:rsidRPr="0071263E">
        <w:rPr>
          <w:rStyle w:val="fontstyle01"/>
          <w:rFonts w:ascii="Times New Roman" w:hint="default"/>
          <w:color w:val="auto"/>
          <w:spacing w:val="-4"/>
          <w:sz w:val="28"/>
          <w:szCs w:val="28"/>
        </w:rPr>
        <w:t>.</w:t>
      </w:r>
    </w:p>
    <w:p w14:paraId="4B44077F"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 xml:space="preserve">3. </w:t>
      </w:r>
      <w:r w:rsidRPr="0071263E">
        <w:rPr>
          <w:rStyle w:val="fontstyle31"/>
          <w:rFonts w:ascii="Times New Roman" w:hint="default"/>
          <w:color w:val="auto"/>
          <w:spacing w:val="-4"/>
          <w:sz w:val="28"/>
          <w:szCs w:val="28"/>
        </w:rPr>
        <w:t>Quy định đối với hướng dẫn viên du lịch</w:t>
      </w:r>
      <w:r w:rsidRPr="0071263E">
        <w:rPr>
          <w:rStyle w:val="fontstyle31"/>
          <w:rFonts w:ascii="Times New Roman" w:hint="default"/>
          <w:b/>
          <w:color w:val="auto"/>
          <w:spacing w:val="-4"/>
          <w:sz w:val="28"/>
          <w:szCs w:val="28"/>
        </w:rPr>
        <w:t xml:space="preserve"> </w:t>
      </w:r>
    </w:p>
    <w:p w14:paraId="0BE068A2" w14:textId="77777777" w:rsidR="00B412AF" w:rsidRPr="0071263E" w:rsidRDefault="00B412AF" w:rsidP="004D72AE">
      <w:pPr>
        <w:shd w:val="solid" w:color="FFFFFF" w:fill="auto"/>
        <w:tabs>
          <w:tab w:val="left" w:pos="0"/>
        </w:tabs>
        <w:spacing w:before="80" w:after="80"/>
        <w:ind w:firstLine="720"/>
        <w:jc w:val="both"/>
        <w:rPr>
          <w:rStyle w:val="fontstyle21"/>
          <w:rFonts w:ascii="Times New Roman" w:hAnsi="Times New Roman"/>
          <w:color w:val="auto"/>
          <w:spacing w:val="-4"/>
          <w:sz w:val="28"/>
          <w:szCs w:val="28"/>
        </w:rPr>
      </w:pPr>
      <w:r w:rsidRPr="0071263E">
        <w:rPr>
          <w:rStyle w:val="fontstyle01"/>
          <w:rFonts w:ascii="Times New Roman" w:hint="default"/>
          <w:color w:val="auto"/>
          <w:spacing w:val="-4"/>
          <w:sz w:val="28"/>
          <w:szCs w:val="28"/>
        </w:rPr>
        <w:t>Hướng dẫn viên du lịch hành nghề trong khu du lịch cấp tỉnh, điểm du lịch khi đáp ứng đủ điều kiện được quy định tại khoản 3 Điều 58 và t</w:t>
      </w:r>
      <w:r w:rsidRPr="0071263E">
        <w:rPr>
          <w:rFonts w:eastAsia="CIDFont+F4"/>
          <w:spacing w:val="-4"/>
        </w:rPr>
        <w:t xml:space="preserve">hực hiện theo Điều 65 </w:t>
      </w:r>
      <w:r w:rsidRPr="0071263E">
        <w:rPr>
          <w:rStyle w:val="fontstyle01"/>
          <w:rFonts w:ascii="Times New Roman" w:hint="default"/>
          <w:color w:val="auto"/>
          <w:spacing w:val="-4"/>
          <w:sz w:val="28"/>
          <w:szCs w:val="28"/>
        </w:rPr>
        <w:t xml:space="preserve">Luật </w:t>
      </w:r>
      <w:r w:rsidRPr="0071263E">
        <w:rPr>
          <w:rFonts w:eastAsia="CIDFont+F4"/>
          <w:spacing w:val="-4"/>
        </w:rPr>
        <w:t>Du lịch và các quy định khác của pháp luật.</w:t>
      </w:r>
    </w:p>
    <w:p w14:paraId="3B1ACBFE" w14:textId="77777777" w:rsidR="00B412AF" w:rsidRPr="0071263E" w:rsidRDefault="00B412AF" w:rsidP="004D72AE">
      <w:pPr>
        <w:shd w:val="solid" w:color="FFFFFF" w:fill="auto"/>
        <w:tabs>
          <w:tab w:val="left" w:pos="0"/>
        </w:tabs>
        <w:spacing w:before="80" w:after="80"/>
        <w:ind w:firstLine="720"/>
        <w:jc w:val="both"/>
        <w:rPr>
          <w:rFonts w:eastAsia="CIDFont+F2"/>
          <w:b/>
          <w:spacing w:val="-4"/>
        </w:rPr>
      </w:pPr>
      <w:r w:rsidRPr="0071263E">
        <w:rPr>
          <w:rFonts w:eastAsia="CIDFont+F2"/>
          <w:b/>
          <w:spacing w:val="-4"/>
        </w:rPr>
        <w:t>Điều 8. Quản lý việc bảo vệ tài nguyên du lịch</w:t>
      </w:r>
    </w:p>
    <w:p w14:paraId="0E10B182" w14:textId="77777777" w:rsidR="00B412AF" w:rsidRPr="0071263E" w:rsidRDefault="00B412AF" w:rsidP="004D72AE">
      <w:pPr>
        <w:shd w:val="solid" w:color="FFFFFF" w:fill="auto"/>
        <w:tabs>
          <w:tab w:val="left" w:pos="0"/>
        </w:tabs>
        <w:spacing w:before="80" w:after="80"/>
        <w:ind w:firstLine="720"/>
        <w:jc w:val="both"/>
        <w:rPr>
          <w:rFonts w:eastAsia="CIDFont+F2"/>
          <w:b/>
          <w:spacing w:val="-4"/>
        </w:rPr>
      </w:pPr>
      <w:r w:rsidRPr="0071263E">
        <w:rPr>
          <w:rStyle w:val="fontstyle01"/>
          <w:rFonts w:ascii="Times New Roman" w:hint="default"/>
          <w:color w:val="auto"/>
          <w:spacing w:val="-4"/>
          <w:sz w:val="28"/>
          <w:szCs w:val="28"/>
        </w:rPr>
        <w:t>1. Thực hiện việc đầu tư, khai thác phát triển tài nguyên du lịch theo khoản 3 Điều 17 Luật Du lịch.</w:t>
      </w:r>
    </w:p>
    <w:p w14:paraId="317680B9" w14:textId="77777777" w:rsidR="00B412AF" w:rsidRPr="0071263E" w:rsidRDefault="00B412AF" w:rsidP="00A74EFE">
      <w:pPr>
        <w:shd w:val="clear" w:color="auto" w:fill="FFFFFF"/>
        <w:spacing w:before="120" w:after="120"/>
        <w:ind w:firstLine="720"/>
        <w:jc w:val="both"/>
        <w:rPr>
          <w:spacing w:val="-4"/>
          <w:lang w:val="vi-VN" w:eastAsia="zh-CN"/>
        </w:rPr>
      </w:pPr>
      <w:r w:rsidRPr="0071263E">
        <w:rPr>
          <w:spacing w:val="-4"/>
          <w:lang w:eastAsia="zh-CN"/>
        </w:rPr>
        <w:lastRenderedPageBreak/>
        <w:t>2</w:t>
      </w:r>
      <w:r w:rsidRPr="0071263E">
        <w:rPr>
          <w:spacing w:val="-4"/>
          <w:lang w:val="vi-VN" w:eastAsia="zh-CN"/>
        </w:rPr>
        <w:t xml:space="preserve">. Tài nguyên tự nhiên và tài nguyên nhân văn trong các </w:t>
      </w:r>
      <w:r w:rsidRPr="0071263E">
        <w:rPr>
          <w:spacing w:val="-4"/>
          <w:lang w:eastAsia="zh-CN"/>
        </w:rPr>
        <w:t xml:space="preserve">khu du lịch cấp tỉnh, </w:t>
      </w:r>
      <w:r w:rsidRPr="0071263E">
        <w:rPr>
          <w:spacing w:val="-4"/>
          <w:lang w:val="vi-VN" w:eastAsia="zh-CN"/>
        </w:rPr>
        <w:t xml:space="preserve">điểm du lịch được thực hiện </w:t>
      </w:r>
      <w:r w:rsidRPr="0071263E">
        <w:rPr>
          <w:spacing w:val="-4"/>
          <w:lang w:eastAsia="zh-CN"/>
        </w:rPr>
        <w:t>theo các quy định của pháp luật và tuân thủ</w:t>
      </w:r>
      <w:r w:rsidRPr="0071263E">
        <w:rPr>
          <w:spacing w:val="-4"/>
          <w:lang w:val="vi-VN" w:eastAsia="zh-CN"/>
        </w:rPr>
        <w:t xml:space="preserve"> các quy định sau:</w:t>
      </w:r>
    </w:p>
    <w:p w14:paraId="2A351166"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 xml:space="preserve">a) </w:t>
      </w:r>
      <w:r w:rsidRPr="004D72AE">
        <w:rPr>
          <w:lang w:val="vi-VN" w:eastAsia="zh-CN"/>
        </w:rPr>
        <w:t>Tài nguyên du lịch phải được bảo vệ, tôn tạo, khai thác và sử dụng có hiệu quả để phát triển du lịch gắn với xây dựng thương hiệu, tạo dựng hình ảnh địa phươn</w:t>
      </w:r>
      <w:r w:rsidRPr="0071263E">
        <w:rPr>
          <w:spacing w:val="-4"/>
          <w:lang w:val="vi-VN" w:eastAsia="zh-CN"/>
        </w:rPr>
        <w:t>g.</w:t>
      </w:r>
    </w:p>
    <w:p w14:paraId="50E947E0"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eastAsia="zh-CN"/>
        </w:rPr>
        <w:t>b</w:t>
      </w:r>
      <w:r w:rsidRPr="0071263E">
        <w:rPr>
          <w:spacing w:val="-4"/>
          <w:lang w:val="vi-VN" w:eastAsia="zh-CN"/>
        </w:rPr>
        <w:t xml:space="preserve">) </w:t>
      </w:r>
      <w:r w:rsidRPr="0071263E">
        <w:rPr>
          <w:spacing w:val="-4"/>
          <w:lang w:eastAsia="zh-CN"/>
        </w:rPr>
        <w:t>C</w:t>
      </w:r>
      <w:r w:rsidRPr="0071263E">
        <w:rPr>
          <w:spacing w:val="-4"/>
          <w:lang w:val="vi-VN" w:eastAsia="zh-CN"/>
        </w:rPr>
        <w:t>ác tổ chức, cá nhân kinh doanh dịch vụ du lịch</w:t>
      </w:r>
      <w:r w:rsidRPr="0071263E">
        <w:rPr>
          <w:spacing w:val="-4"/>
          <w:lang w:eastAsia="zh-CN"/>
        </w:rPr>
        <w:t>; k</w:t>
      </w:r>
      <w:r w:rsidRPr="0071263E">
        <w:rPr>
          <w:spacing w:val="-4"/>
          <w:lang w:val="vi-VN" w:eastAsia="zh-CN"/>
        </w:rPr>
        <w:t>hách du lịch; cộng đồng dân cư có trách nhiệm bảo vệ, giữ gìn cảnh quan, môi trường, bản sắc văn hóa, phong tục, tập quán của dân tộc.</w:t>
      </w:r>
    </w:p>
    <w:p w14:paraId="207743B4"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eastAsia="zh-CN"/>
        </w:rPr>
        <w:t>3</w:t>
      </w:r>
      <w:r w:rsidRPr="0071263E">
        <w:rPr>
          <w:spacing w:val="-4"/>
          <w:lang w:val="vi-VN" w:eastAsia="zh-CN"/>
        </w:rPr>
        <w:t>. Tổ chức, cá nhân được giao sử dụng đất vào mục đích xây dựng các công trình phát triển du lịch trong các</w:t>
      </w:r>
      <w:r w:rsidRPr="0071263E">
        <w:rPr>
          <w:spacing w:val="-4"/>
          <w:lang w:eastAsia="zh-CN"/>
        </w:rPr>
        <w:t xml:space="preserve"> khu du lịch cấp tỉnh, </w:t>
      </w:r>
      <w:r w:rsidRPr="0071263E">
        <w:rPr>
          <w:spacing w:val="-4"/>
          <w:lang w:val="vi-VN" w:eastAsia="zh-CN"/>
        </w:rPr>
        <w:t>điểm du lịch phải chấp hành các quy định sau:</w:t>
      </w:r>
    </w:p>
    <w:p w14:paraId="1A6D1660"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a) Tuân thủ quy hoạch, đề án phát triển du lịch, kế hoạch sử dụng đất của địa phương được phê duyệt.</w:t>
      </w:r>
    </w:p>
    <w:p w14:paraId="66002D60"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b) Sử dụng đất đúng mục đích</w:t>
      </w:r>
      <w:r w:rsidRPr="0071263E">
        <w:rPr>
          <w:spacing w:val="-4"/>
          <w:lang w:eastAsia="zh-CN"/>
        </w:rPr>
        <w:t>,</w:t>
      </w:r>
      <w:r w:rsidRPr="0071263E">
        <w:rPr>
          <w:spacing w:val="-4"/>
          <w:lang w:val="vi-VN" w:eastAsia="zh-CN"/>
        </w:rPr>
        <w:t xml:space="preserve"> thực hiện nghiêm các quy định về bảo vệ môi trường du lịch.</w:t>
      </w:r>
    </w:p>
    <w:p w14:paraId="2FD9A72C"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c) Trong thời hạn thuê đất, thuê môi trường rừng (nếu có) mà ngừng hoạt động kinh doanh du lịch hoặc không còn nhu cầu sử dụng đất, sử dụng môi trường rừng phải có văn bản báo cáo cơ quan có thẩm quyền cho thuê đất, cho thuê môi trường rừng để xem xét giải quyết.</w:t>
      </w:r>
    </w:p>
    <w:p w14:paraId="4BEF2105"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d) Sau khi được cơ quan có thẩm quyền giao hoặc cho thuê đất, cho thuê môi trường rừng, trong thời gian quy định mà chủ dự án không triển khai thực hiện hoặc triển khai thực hiện chậm gây lãng phí, sẽ bị thu hồi theo quy định của pháp luật hiện hành.</w:t>
      </w:r>
    </w:p>
    <w:p w14:paraId="2FD29515" w14:textId="77777777" w:rsidR="00B412AF" w:rsidRPr="0071263E" w:rsidRDefault="00B412AF" w:rsidP="004D72AE">
      <w:pPr>
        <w:tabs>
          <w:tab w:val="left" w:pos="851"/>
        </w:tabs>
        <w:spacing w:before="100" w:after="100"/>
        <w:ind w:firstLine="720"/>
        <w:contextualSpacing/>
        <w:jc w:val="both"/>
        <w:rPr>
          <w:bCs/>
          <w:spacing w:val="-4"/>
          <w:sz w:val="6"/>
        </w:rPr>
      </w:pPr>
    </w:p>
    <w:p w14:paraId="3CAE1F6B" w14:textId="77777777" w:rsidR="00B412AF" w:rsidRPr="0071263E" w:rsidRDefault="00B412AF" w:rsidP="004D72AE">
      <w:pPr>
        <w:shd w:val="clear" w:color="auto" w:fill="FFFFFF"/>
        <w:spacing w:before="100" w:after="100"/>
        <w:ind w:firstLine="720"/>
        <w:jc w:val="both"/>
        <w:rPr>
          <w:spacing w:val="-4"/>
          <w:lang w:eastAsia="zh-CN"/>
        </w:rPr>
      </w:pPr>
      <w:r w:rsidRPr="0071263E">
        <w:rPr>
          <w:spacing w:val="-4"/>
          <w:lang w:val="vi-VN" w:eastAsia="zh-CN"/>
        </w:rPr>
        <w:t>đ) Khi hết thời hạn thuê đất, thuê rừng, nếu có nhu cầu tiếp tục thuê thì tổ chức, cá nhân phải làm hồ sơ trình cấp có thẩm quyền xem xét quyết định</w:t>
      </w:r>
      <w:r w:rsidRPr="0071263E">
        <w:rPr>
          <w:spacing w:val="-4"/>
          <w:lang w:eastAsia="zh-CN"/>
        </w:rPr>
        <w:t>.</w:t>
      </w:r>
    </w:p>
    <w:p w14:paraId="7EF82F13" w14:textId="77777777" w:rsidR="00B412AF" w:rsidRPr="0071263E" w:rsidRDefault="00B412AF" w:rsidP="004D72AE">
      <w:pPr>
        <w:tabs>
          <w:tab w:val="left" w:pos="851"/>
        </w:tabs>
        <w:spacing w:before="100" w:after="100"/>
        <w:ind w:firstLine="720"/>
        <w:jc w:val="both"/>
        <w:rPr>
          <w:spacing w:val="-4"/>
          <w:lang w:val="vi-VN"/>
        </w:rPr>
      </w:pPr>
      <w:r w:rsidRPr="0071263E">
        <w:rPr>
          <w:bCs/>
          <w:spacing w:val="-4"/>
        </w:rPr>
        <w:t xml:space="preserve">4. </w:t>
      </w:r>
      <w:r w:rsidRPr="0071263E">
        <w:rPr>
          <w:bCs/>
          <w:spacing w:val="-4"/>
          <w:lang w:val="vi-VN"/>
        </w:rPr>
        <w:t>Đối với hoạt động du lịch sinh thái trong các khu</w:t>
      </w:r>
      <w:r w:rsidRPr="0071263E">
        <w:rPr>
          <w:spacing w:val="-4"/>
          <w:lang w:val="vi-VN"/>
        </w:rPr>
        <w:t xml:space="preserve"> rừng, các tổ chức, cá nhân đầu tư hoạt động du lịch sinh thái, nghỉ dưỡng, giải trí phải lập </w:t>
      </w:r>
      <w:r w:rsidRPr="0071263E">
        <w:rPr>
          <w:spacing w:val="-4"/>
        </w:rPr>
        <w:t xml:space="preserve">đề án hoặc </w:t>
      </w:r>
      <w:r w:rsidRPr="0071263E">
        <w:rPr>
          <w:spacing w:val="-4"/>
          <w:lang w:val="vi-VN"/>
        </w:rPr>
        <w:t>dự án theo quy định của pháp luật. Hoạt động kinh doanh bảo đảm không làm ảnh hưởng đến việc bảo tồn hệ sinh thái tự nhiên, đa dạng sinh học, cảnh quan môi trường và các chức năng khác của khu rừng. Việc quản lý xây dựng công trình phục vụ du lịch phải tuân thủ theo quy định của pháp luật.</w:t>
      </w:r>
    </w:p>
    <w:p w14:paraId="1232D8A0" w14:textId="77777777" w:rsidR="00B412AF" w:rsidRPr="0071263E" w:rsidRDefault="00B412AF" w:rsidP="004D72AE">
      <w:pPr>
        <w:shd w:val="solid" w:color="FFFFFF" w:fill="auto"/>
        <w:tabs>
          <w:tab w:val="left" w:pos="0"/>
        </w:tabs>
        <w:spacing w:before="100" w:after="100"/>
        <w:ind w:firstLine="720"/>
        <w:jc w:val="both"/>
        <w:rPr>
          <w:rFonts w:eastAsia="CIDFont+F2"/>
          <w:b/>
          <w:spacing w:val="-4"/>
        </w:rPr>
      </w:pPr>
      <w:r w:rsidRPr="0071263E">
        <w:rPr>
          <w:rFonts w:eastAsia="CIDFont+F2"/>
          <w:b/>
          <w:spacing w:val="-4"/>
        </w:rPr>
        <w:t>Điều 9</w:t>
      </w:r>
      <w:r w:rsidRPr="0071263E">
        <w:rPr>
          <w:b/>
          <w:bCs/>
          <w:spacing w:val="-4"/>
        </w:rPr>
        <w:t xml:space="preserve">. </w:t>
      </w:r>
      <w:r w:rsidRPr="0071263E">
        <w:rPr>
          <w:rFonts w:eastAsia="CIDFont+F2"/>
          <w:b/>
          <w:spacing w:val="-4"/>
        </w:rPr>
        <w:t>Bảo tồn các giá trị văn hóa</w:t>
      </w:r>
    </w:p>
    <w:p w14:paraId="43AD3B2E" w14:textId="77777777" w:rsidR="00B412AF" w:rsidRPr="0071263E" w:rsidRDefault="00B412AF" w:rsidP="004D72AE">
      <w:pPr>
        <w:shd w:val="solid" w:color="FFFFFF" w:fill="auto"/>
        <w:tabs>
          <w:tab w:val="left" w:pos="0"/>
        </w:tabs>
        <w:spacing w:before="100" w:after="100"/>
        <w:ind w:firstLine="720"/>
        <w:jc w:val="both"/>
        <w:rPr>
          <w:rFonts w:eastAsia="CIDFont+F4"/>
          <w:spacing w:val="-4"/>
        </w:rPr>
      </w:pPr>
      <w:r w:rsidRPr="0071263E">
        <w:rPr>
          <w:rFonts w:eastAsia="CIDFont+F4"/>
          <w:spacing w:val="-4"/>
        </w:rPr>
        <w:t xml:space="preserve">1. Đơn vị quản lý khu du lịch cấp tỉnh, điểm du lịch và các tổ chức, cá </w:t>
      </w:r>
      <w:r w:rsidRPr="0071263E">
        <w:rPr>
          <w:spacing w:val="-4"/>
        </w:rPr>
        <w:t xml:space="preserve">nhân kinh </w:t>
      </w:r>
      <w:r w:rsidRPr="0071263E">
        <w:rPr>
          <w:rFonts w:eastAsia="CIDFont+F4"/>
          <w:spacing w:val="-4"/>
        </w:rPr>
        <w:t>doanh dịch vụ trong khu du lịch cấp tỉnh, điểm du lịch có trách nhiệm bảo vệ, gìn giữ, bảo tồn, phát huy các giá trị văn hóa lịch sử địa phương; giữ gìn phong tục, tập quán truyền thống tốt đẹp của dân tộc; thực hiện nếp sống văn minh trong hoạt động du lịch.</w:t>
      </w:r>
    </w:p>
    <w:p w14:paraId="67C4315F"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rFonts w:eastAsia="CIDFont+F4"/>
          <w:spacing w:val="-4"/>
        </w:rPr>
        <w:t xml:space="preserve">2. Các hoạt động văn hóa và kinh doanh dịch vụ văn hóa, nghệ thuật tại các </w:t>
      </w:r>
      <w:r w:rsidRPr="0071263E">
        <w:rPr>
          <w:spacing w:val="-4"/>
        </w:rPr>
        <w:t>khu du l</w:t>
      </w:r>
      <w:r w:rsidRPr="0071263E">
        <w:rPr>
          <w:rFonts w:eastAsia="CIDFont+F4"/>
          <w:spacing w:val="-4"/>
        </w:rPr>
        <w:t>ịch cấp tỉnh, điểm du lịch phải tuân thủ các quy định về quản lý đối với di sản văn hóa, dịch vụ văn hóa và các quy định pháp luật có liên quan</w:t>
      </w:r>
      <w:r w:rsidRPr="0071263E">
        <w:rPr>
          <w:spacing w:val="-4"/>
        </w:rPr>
        <w:t>.</w:t>
      </w:r>
    </w:p>
    <w:p w14:paraId="6CA6E54C"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lastRenderedPageBreak/>
        <w:t>3. Khuyến khích các khu du lịch cấp tỉnh, điểm du lịch sử dụng</w:t>
      </w:r>
      <w:r w:rsidRPr="0071263E">
        <w:rPr>
          <w:spacing w:val="-4"/>
        </w:rPr>
        <w:t xml:space="preserve"> </w:t>
      </w:r>
      <w:r w:rsidRPr="0071263E">
        <w:rPr>
          <w:rFonts w:eastAsia="CIDFont+F4"/>
          <w:spacing w:val="-4"/>
        </w:rPr>
        <w:t>hình ảnh đặc trưng của địa phương để giới thiệu đến du khách</w:t>
      </w:r>
      <w:r w:rsidRPr="0071263E">
        <w:rPr>
          <w:spacing w:val="-4"/>
        </w:rPr>
        <w:t xml:space="preserve">; </w:t>
      </w:r>
      <w:r w:rsidRPr="0071263E">
        <w:rPr>
          <w:rFonts w:eastAsia="CIDFont+F4"/>
          <w:spacing w:val="-4"/>
        </w:rPr>
        <w:t>tham gia bảo tồn, phát huy các giá trị văn hóa địa phương; hình thành đội văn nghệ để phục vụ du khách.</w:t>
      </w:r>
    </w:p>
    <w:p w14:paraId="59B78201" w14:textId="77777777" w:rsidR="00B412AF" w:rsidRPr="0071263E" w:rsidRDefault="00B412AF" w:rsidP="00A74EFE">
      <w:pPr>
        <w:shd w:val="solid" w:color="FFFFFF" w:fill="auto"/>
        <w:tabs>
          <w:tab w:val="left" w:pos="0"/>
        </w:tabs>
        <w:spacing w:before="120" w:after="120"/>
        <w:ind w:firstLine="720"/>
        <w:jc w:val="both"/>
        <w:rPr>
          <w:rFonts w:eastAsia="CIDFont+F2"/>
          <w:b/>
          <w:spacing w:val="-4"/>
        </w:rPr>
      </w:pPr>
      <w:r w:rsidRPr="0071263E">
        <w:rPr>
          <w:rFonts w:eastAsia="CIDFont+F2"/>
          <w:b/>
          <w:spacing w:val="-4"/>
        </w:rPr>
        <w:t>Điều 10. Bảo đảm an toàn cho khách du lịch; bảo đảm trật tự, an toàn xã hội, bảo vệ môi trường trong khu du lịch cấp tỉnh, điểm du lịch</w:t>
      </w:r>
    </w:p>
    <w:p w14:paraId="700341B1"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t>1. Quy định đối với khách du lịch như sau:</w:t>
      </w:r>
    </w:p>
    <w:p w14:paraId="47FC21A1"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rFonts w:eastAsia="CIDFont+F4"/>
          <w:spacing w:val="-4"/>
        </w:rPr>
        <w:t xml:space="preserve">a) Khách du lịch khi đến tham quan tại các khu du lịch cấp tỉnh, điểm du lịch phải chấp hành đầy đủ các quy định của pháp luật trong lĩnh vực du lịch, thực hiện </w:t>
      </w:r>
      <w:r w:rsidRPr="0071263E">
        <w:rPr>
          <w:spacing w:val="-4"/>
        </w:rPr>
        <w:t xml:space="preserve">nghiêm theo </w:t>
      </w:r>
      <w:r w:rsidRPr="0071263E">
        <w:rPr>
          <w:rFonts w:eastAsia="CIDFont+F4"/>
          <w:spacing w:val="-4"/>
        </w:rPr>
        <w:t xml:space="preserve">nội quy khu du lịch cấp tỉnh, điểm du lịch và Quy định </w:t>
      </w:r>
      <w:r w:rsidRPr="0071263E">
        <w:rPr>
          <w:spacing w:val="-4"/>
        </w:rPr>
        <w:t>này.</w:t>
      </w:r>
    </w:p>
    <w:p w14:paraId="2EA300EB"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t>b) Thực hiện theo Điều</w:t>
      </w:r>
      <w:r w:rsidR="0020346E">
        <w:rPr>
          <w:rFonts w:eastAsia="CIDFont+F4"/>
          <w:spacing w:val="-4"/>
        </w:rPr>
        <w:t xml:space="preserve"> </w:t>
      </w:r>
      <w:r w:rsidRPr="0071263E">
        <w:rPr>
          <w:rFonts w:eastAsia="CIDFont+F4"/>
          <w:spacing w:val="-4"/>
        </w:rPr>
        <w:t xml:space="preserve">11, Điều 12 </w:t>
      </w:r>
      <w:r w:rsidRPr="0071263E">
        <w:rPr>
          <w:rStyle w:val="fontstyle01"/>
          <w:rFonts w:ascii="Times New Roman" w:hint="default"/>
          <w:color w:val="auto"/>
          <w:spacing w:val="-4"/>
          <w:sz w:val="28"/>
          <w:szCs w:val="28"/>
        </w:rPr>
        <w:t>Luật Du lịch.</w:t>
      </w:r>
    </w:p>
    <w:p w14:paraId="3E6712A2"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spacing w:val="-4"/>
        </w:rPr>
        <w:t xml:space="preserve">2. </w:t>
      </w:r>
      <w:r w:rsidRPr="0071263E">
        <w:rPr>
          <w:rFonts w:eastAsia="CIDFont+F4"/>
          <w:spacing w:val="-4"/>
        </w:rPr>
        <w:t>Ban quản lý khu du lịch cấp tỉnh, điểm du lịch, chủ sở hữu</w:t>
      </w:r>
      <w:r w:rsidR="00F54871" w:rsidRPr="0071263E">
        <w:rPr>
          <w:rFonts w:eastAsia="CIDFont+F4"/>
          <w:spacing w:val="-4"/>
        </w:rPr>
        <w:t>,</w:t>
      </w:r>
      <w:r w:rsidRPr="0071263E">
        <w:rPr>
          <w:rFonts w:eastAsia="CIDFont+F4"/>
          <w:spacing w:val="-4"/>
        </w:rPr>
        <w:t xml:space="preserve"> các tổ chức, cá nhân kinh doanh dịch vụ du lịch và các tổ chức, cá nhân liên quan phải thực hiện các quy định sau:</w:t>
      </w:r>
    </w:p>
    <w:p w14:paraId="1342B3D6"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t>a) Thực hiện theo khoản 2, 3 Điều 13 Luật Du lịch.</w:t>
      </w:r>
    </w:p>
    <w:p w14:paraId="00F9CA33" w14:textId="77777777" w:rsidR="00B412AF" w:rsidRPr="0071263E" w:rsidRDefault="00B412AF" w:rsidP="00A74EFE">
      <w:pPr>
        <w:shd w:val="solid" w:color="FFFFFF" w:fill="auto"/>
        <w:tabs>
          <w:tab w:val="left" w:pos="0"/>
        </w:tabs>
        <w:spacing w:before="120" w:after="12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b) Phối hợp với các đơn vị chức năng ở địa phương thành lập tổ, đội tự quản về an ninh trật tự và tổ chức tập huấn định kỳ cho đội viên, hội viên.</w:t>
      </w:r>
    </w:p>
    <w:p w14:paraId="09CEB583" w14:textId="77777777" w:rsidR="00B412AF" w:rsidRPr="0071263E" w:rsidRDefault="00B412AF" w:rsidP="00A74EFE">
      <w:pPr>
        <w:shd w:val="solid" w:color="FFFFFF" w:fill="auto"/>
        <w:tabs>
          <w:tab w:val="left" w:pos="0"/>
        </w:tabs>
        <w:spacing w:before="120" w:after="12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c) Đối với việc kinh doanh sản phẩm du lịch có nguy cơ ảnh hưởng đến tính mạng, sức khỏe của khách du lịch trong khu du lịch</w:t>
      </w:r>
      <w:r w:rsidR="00F54871" w:rsidRPr="0071263E">
        <w:rPr>
          <w:rStyle w:val="fontstyle01"/>
          <w:rFonts w:ascii="Times New Roman" w:hint="default"/>
          <w:color w:val="auto"/>
          <w:spacing w:val="-4"/>
          <w:sz w:val="28"/>
          <w:szCs w:val="28"/>
        </w:rPr>
        <w:t xml:space="preserve"> cấp tỉnh</w:t>
      </w:r>
      <w:r w:rsidRPr="0071263E">
        <w:rPr>
          <w:rStyle w:val="fontstyle01"/>
          <w:rFonts w:ascii="Times New Roman" w:hint="default"/>
          <w:color w:val="auto"/>
          <w:spacing w:val="-4"/>
          <w:sz w:val="28"/>
          <w:szCs w:val="28"/>
        </w:rPr>
        <w:t xml:space="preserve">, điểm du lịch phải đảm bảo các quy định tại Điều 8, 9, 10 </w:t>
      </w:r>
      <w:r w:rsidRPr="0071263E">
        <w:rPr>
          <w:rFonts w:eastAsia="CIDFont+F4"/>
          <w:spacing w:val="-4"/>
        </w:rPr>
        <w:t>Nghị định số 168/2017/NĐ-CP ngày 31 tháng 12 năm 2017 của Chính phủ Quy định chi tiết một số điều của Luật Du lịch.</w:t>
      </w:r>
    </w:p>
    <w:p w14:paraId="5A1611CB"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t>d) Thực hiện theo quy định khoản 4 Điều 8 Luật Du lịch; chịu trách nhiệm trước pháp luật về hành vi để xảy ra tình trạng gây tổn hại đến môi trường.</w:t>
      </w:r>
    </w:p>
    <w:p w14:paraId="1BB58EB9" w14:textId="77777777" w:rsidR="00B412AF" w:rsidRPr="0071263E" w:rsidRDefault="00B412AF" w:rsidP="00A74EFE">
      <w:pPr>
        <w:shd w:val="solid" w:color="FFFFFF" w:fill="auto"/>
        <w:tabs>
          <w:tab w:val="left" w:pos="0"/>
        </w:tabs>
        <w:spacing w:before="120" w:after="120"/>
        <w:ind w:firstLine="720"/>
        <w:jc w:val="both"/>
        <w:rPr>
          <w:rFonts w:eastAsia="CIDFont+F4"/>
          <w:b/>
          <w:spacing w:val="-4"/>
        </w:rPr>
      </w:pPr>
      <w:bookmarkStart w:id="16" w:name="_Hlk180746343"/>
      <w:r w:rsidRPr="0071263E">
        <w:rPr>
          <w:rFonts w:eastAsia="CIDFont+F4"/>
          <w:b/>
          <w:spacing w:val="-4"/>
        </w:rPr>
        <w:t>Điều 11. Xây dựng hệ thống biển báo, biển chỉ dẫn, điểm cung cấp thông tin phục vụ khách du lịch</w:t>
      </w:r>
    </w:p>
    <w:bookmarkEnd w:id="16"/>
    <w:p w14:paraId="1F3115A4" w14:textId="77777777" w:rsidR="00B412AF" w:rsidRPr="0071263E" w:rsidRDefault="00B412AF" w:rsidP="00065F58">
      <w:pPr>
        <w:tabs>
          <w:tab w:val="left" w:pos="3066"/>
        </w:tabs>
        <w:ind w:firstLine="720"/>
        <w:jc w:val="both"/>
        <w:rPr>
          <w:spacing w:val="-4"/>
          <w:lang w:val="vi-VN"/>
        </w:rPr>
      </w:pPr>
      <w:r w:rsidRPr="0071263E">
        <w:rPr>
          <w:spacing w:val="-4"/>
          <w:lang w:val="vi-VN"/>
        </w:rPr>
        <w:t>Tùy thuộc vào địa hình</w:t>
      </w:r>
      <w:r w:rsidRPr="0071263E">
        <w:rPr>
          <w:spacing w:val="-4"/>
        </w:rPr>
        <w:t>,</w:t>
      </w:r>
      <w:r w:rsidRPr="0071263E">
        <w:rPr>
          <w:rFonts w:eastAsia="CIDFont+F4"/>
          <w:spacing w:val="-4"/>
        </w:rPr>
        <w:t xml:space="preserve"> Ban quản lý khu du lịch cấp tỉnh, điểm du lịch, chủ sở hữu, các tổ chức, cá nhân kinh doanh dịch vụ du lịch</w:t>
      </w:r>
      <w:r w:rsidRPr="0071263E">
        <w:rPr>
          <w:spacing w:val="-4"/>
        </w:rPr>
        <w:t xml:space="preserve"> phải </w:t>
      </w:r>
      <w:r w:rsidRPr="0071263E">
        <w:rPr>
          <w:spacing w:val="-4"/>
          <w:lang w:val="vi-VN"/>
        </w:rPr>
        <w:t xml:space="preserve">xây dựng và bố trí sơ đồ, hệ thống biển báo, biển chỉ dẫn (biển báo nguy hiểm, biển báo thú dữ, biển chỉ dẫn địa điểm, chỉ dẫn khu vệ sinh) thống nhất, rõ ràng. </w:t>
      </w:r>
    </w:p>
    <w:p w14:paraId="39180487" w14:textId="77777777" w:rsidR="00B412AF" w:rsidRPr="0071263E" w:rsidRDefault="00B412AF" w:rsidP="00065F58">
      <w:pPr>
        <w:shd w:val="clear" w:color="auto" w:fill="FFFFFF"/>
        <w:jc w:val="center"/>
        <w:rPr>
          <w:b/>
          <w:bCs/>
          <w:spacing w:val="-4"/>
        </w:rPr>
      </w:pPr>
    </w:p>
    <w:p w14:paraId="6972819D" w14:textId="77777777" w:rsidR="00B412AF" w:rsidRPr="0071263E" w:rsidRDefault="00B412AF" w:rsidP="00065F58">
      <w:pPr>
        <w:shd w:val="clear" w:color="auto" w:fill="FFFFFF"/>
        <w:jc w:val="center"/>
        <w:rPr>
          <w:spacing w:val="-4"/>
        </w:rPr>
      </w:pPr>
      <w:r w:rsidRPr="0071263E">
        <w:rPr>
          <w:b/>
          <w:bCs/>
          <w:spacing w:val="-4"/>
        </w:rPr>
        <w:t>Chương I</w:t>
      </w:r>
      <w:bookmarkEnd w:id="15"/>
      <w:r w:rsidRPr="0071263E">
        <w:rPr>
          <w:b/>
          <w:bCs/>
          <w:spacing w:val="-4"/>
        </w:rPr>
        <w:t>II</w:t>
      </w:r>
    </w:p>
    <w:p w14:paraId="68E34451" w14:textId="77777777" w:rsidR="00B412AF" w:rsidRPr="0071263E" w:rsidRDefault="00B412AF" w:rsidP="00065F58">
      <w:pPr>
        <w:shd w:val="clear" w:color="auto" w:fill="FFFFFF"/>
        <w:jc w:val="center"/>
        <w:rPr>
          <w:b/>
          <w:bCs/>
          <w:spacing w:val="-4"/>
        </w:rPr>
      </w:pPr>
      <w:bookmarkStart w:id="17" w:name="chuong_4_name"/>
      <w:bookmarkStart w:id="18" w:name="_Hlk180746391"/>
      <w:r w:rsidRPr="0071263E">
        <w:rPr>
          <w:b/>
          <w:bCs/>
          <w:spacing w:val="-4"/>
        </w:rPr>
        <w:t>TỔ CHỨC THỰC HIỆN</w:t>
      </w:r>
      <w:bookmarkEnd w:id="17"/>
    </w:p>
    <w:p w14:paraId="71C0C0EC" w14:textId="77777777" w:rsidR="00B412AF" w:rsidRPr="0071263E" w:rsidRDefault="00B412AF" w:rsidP="00065F58">
      <w:pPr>
        <w:shd w:val="clear" w:color="auto" w:fill="FFFFFF"/>
        <w:jc w:val="center"/>
        <w:rPr>
          <w:b/>
          <w:bCs/>
          <w:spacing w:val="-4"/>
        </w:rPr>
      </w:pPr>
    </w:p>
    <w:p w14:paraId="0AB61459" w14:textId="77777777" w:rsidR="00B412AF" w:rsidRPr="0071263E" w:rsidRDefault="00F54871" w:rsidP="00065F58">
      <w:pPr>
        <w:shd w:val="clear" w:color="auto" w:fill="FFFFFF"/>
        <w:ind w:firstLine="720"/>
        <w:jc w:val="both"/>
        <w:rPr>
          <w:b/>
          <w:bCs/>
          <w:spacing w:val="-4"/>
        </w:rPr>
      </w:pPr>
      <w:bookmarkStart w:id="19" w:name="dieu_12"/>
      <w:bookmarkStart w:id="20" w:name="_Hlk180746522"/>
      <w:bookmarkEnd w:id="18"/>
      <w:r w:rsidRPr="0071263E">
        <w:rPr>
          <w:b/>
          <w:bCs/>
          <w:spacing w:val="-4"/>
        </w:rPr>
        <w:t>Điều 12. Trách nhiệm của các S</w:t>
      </w:r>
      <w:r w:rsidR="00B412AF" w:rsidRPr="0071263E">
        <w:rPr>
          <w:b/>
          <w:bCs/>
          <w:spacing w:val="-4"/>
        </w:rPr>
        <w:t>ở, ngành</w:t>
      </w:r>
      <w:bookmarkEnd w:id="19"/>
    </w:p>
    <w:bookmarkEnd w:id="20"/>
    <w:p w14:paraId="0637627E" w14:textId="77777777" w:rsidR="00B412AF" w:rsidRPr="0071263E" w:rsidRDefault="00B412AF" w:rsidP="00A74EFE">
      <w:pPr>
        <w:shd w:val="solid" w:color="FFFFFF" w:fill="auto"/>
        <w:tabs>
          <w:tab w:val="left" w:pos="0"/>
        </w:tabs>
        <w:spacing w:before="120" w:after="120"/>
        <w:ind w:firstLine="720"/>
        <w:jc w:val="both"/>
        <w:rPr>
          <w:rStyle w:val="fontstyle31"/>
          <w:rFonts w:ascii="Times New Roman" w:hint="default"/>
          <w:color w:val="auto"/>
          <w:spacing w:val="-4"/>
          <w:sz w:val="28"/>
          <w:szCs w:val="28"/>
        </w:rPr>
      </w:pPr>
      <w:r w:rsidRPr="0071263E">
        <w:rPr>
          <w:rStyle w:val="fontstyle31"/>
          <w:rFonts w:ascii="Times New Roman" w:hint="default"/>
          <w:color w:val="auto"/>
          <w:spacing w:val="-4"/>
          <w:sz w:val="28"/>
          <w:szCs w:val="28"/>
        </w:rPr>
        <w:t>1. Sở Văn hóa, Thể thao và Du lịch</w:t>
      </w:r>
    </w:p>
    <w:p w14:paraId="15CA2C2E"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a) Hướng dẫn triển khai các văn bản quy phạm pháp luật thuộc phạm vi ngành quản lý liên quan tới công tác quản lý khu du lịch cấp tỉnh, điểm du lịch.</w:t>
      </w:r>
    </w:p>
    <w:p w14:paraId="080DA13A"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b) Tiếp nhận, thẩm định hồ sơ và trình UBND tỉnh quyết định công nhận khu du lịch cấp tỉnh, điểm du lịch</w:t>
      </w:r>
      <w:r w:rsidR="004C281C" w:rsidRPr="0071263E">
        <w:rPr>
          <w:spacing w:val="-4"/>
        </w:rPr>
        <w:t xml:space="preserve"> hoặc trực tiếp ký quyết định công nhận điểm du lịch khi được </w:t>
      </w:r>
      <w:r w:rsidR="002217E7" w:rsidRPr="0071263E">
        <w:rPr>
          <w:spacing w:val="-4"/>
        </w:rPr>
        <w:t>Ủy ban nhân dân</w:t>
      </w:r>
      <w:r w:rsidR="004C281C" w:rsidRPr="0071263E">
        <w:rPr>
          <w:spacing w:val="-4"/>
        </w:rPr>
        <w:t xml:space="preserve"> tỉnh phân cấp, uỷ quyền.</w:t>
      </w:r>
    </w:p>
    <w:p w14:paraId="0DEEF09C"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lastRenderedPageBreak/>
        <w:t>c) Định hướng phát triển du lịch, bảo tồn và phát huy giá trị văn hóa trong phạm vi khu du lịch cấp tỉnh, điểm du lịch. Đào tạo, tập huấn nhân lực du lịch.</w:t>
      </w:r>
    </w:p>
    <w:p w14:paraId="22914F8A"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d) Hỗ trợ các hoạt động xúc tiến đầu tư, quảng bá du lịch.</w:t>
      </w:r>
    </w:p>
    <w:p w14:paraId="3BA523D2"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đ) Hỗ trợ, hướng dẫn xây dựng hệ thống biển báo, biển chỉ dẫn, điểm cung cấp thông tin, hỗ trợ phục vụ khách du lịch.</w:t>
      </w:r>
    </w:p>
    <w:p w14:paraId="495BFC17"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e) Hướng dẫn nội dung, số liệu, thời gian báo cáo định kỳ, báo cáo đột xuất.</w:t>
      </w:r>
    </w:p>
    <w:p w14:paraId="68E2DF29"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g) Thực hiện thanh tra, kiểm tra việc chấp hành quy định của pháp luật trong quản lý và kinh doanh dịch vụ du lịch tại các khu du lịch cấp tỉnh, điểm du lịch.</w:t>
      </w:r>
    </w:p>
    <w:p w14:paraId="62981BCF"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2. Sở Nông nghiệp và Phát triển nông thôn</w:t>
      </w:r>
    </w:p>
    <w:p w14:paraId="006FADF8"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a) Hướng dẫn, hỗ trợ các dự án nông nghiệp trong các khu du lịch cấp tỉnh, điểm du lịch (nếu có) thực hiện chuyển đổi cơ cấu cây trồng, vật nuôi phục vụ sản xuất tạo ra các sản phẩm nông, lâm, thủy sản đặc sản phục vụ du lịch.</w:t>
      </w:r>
    </w:p>
    <w:p w14:paraId="5771A76F"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b) Phối hợp chỉ đạo, hỗ trợ các khu du lịch cấp tỉnh, điểm du lịch tham gia khôi phục và duy trì các nghề truyền thống, tạo ra các sản phẩm quà lưu niệm đặc trưng phục vụ nhu cầu của khách du lịch.</w:t>
      </w:r>
    </w:p>
    <w:p w14:paraId="3E312AD6"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c) Phối hợp, chỉ đạo hướng dẫn các tổ chức, cá nhân sử dụng mặt nước, thuê môi trường rừng để tổ chức hoạt động du lịch.</w:t>
      </w:r>
    </w:p>
    <w:p w14:paraId="7F452D0E"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d) Tổ chức thanh tra, kiểm tra về việc thực hiện các văn bản quy phạm pháp luật thuộc phạm vi ngành quản lý đối với khu du lịch cấp tỉnh, điểm du lịch.</w:t>
      </w:r>
    </w:p>
    <w:p w14:paraId="1BDE5FB5"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3. Sở Tài nguyên và Môi trường</w:t>
      </w:r>
    </w:p>
    <w:p w14:paraId="3D0A72B4"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Hướng dẫn triển khai các văn bản quy phạm pháp luật, tiêu chuẩn, quy chuẩn kỹ thuật thuộc phạm vi ngành quản lý liên quan tới công tác quản lý khu du lịch cấp tỉnh, điểm du lịch; tổ chức thanh tra, kiểm tra về việc thực hiện các văn bản quy phạm pháp luật thuộc phạm vi ngành quản lý đối với khu du lịch cấp tỉnh, điểm du lịch.</w:t>
      </w:r>
    </w:p>
    <w:p w14:paraId="54DF35F6"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4. Sở Kế hoạch và Đầu tư</w:t>
      </w:r>
    </w:p>
    <w:p w14:paraId="1225FEA7" w14:textId="77777777" w:rsidR="00B412AF" w:rsidRPr="0071263E" w:rsidRDefault="00B412AF" w:rsidP="004D72AE">
      <w:pPr>
        <w:shd w:val="solid" w:color="FFFFFF" w:fill="auto"/>
        <w:tabs>
          <w:tab w:val="left" w:pos="0"/>
        </w:tabs>
        <w:spacing w:before="80" w:after="80"/>
        <w:ind w:firstLine="720"/>
        <w:jc w:val="both"/>
        <w:rPr>
          <w:rStyle w:val="fontstyle21"/>
          <w:rFonts w:ascii="Times New Roman" w:hAnsi="Times New Roman"/>
          <w:color w:val="auto"/>
          <w:spacing w:val="-4"/>
          <w:sz w:val="28"/>
          <w:szCs w:val="28"/>
        </w:rPr>
      </w:pPr>
      <w:r w:rsidRPr="0071263E">
        <w:rPr>
          <w:rStyle w:val="fontstyle21"/>
          <w:rFonts w:ascii="Times New Roman" w:hAnsi="Times New Roman"/>
          <w:color w:val="auto"/>
          <w:spacing w:val="-4"/>
          <w:sz w:val="28"/>
          <w:szCs w:val="28"/>
        </w:rPr>
        <w:t xml:space="preserve">a) </w:t>
      </w:r>
      <w:r w:rsidRPr="0071263E">
        <w:rPr>
          <w:rStyle w:val="fontstyle01"/>
          <w:rFonts w:ascii="Times New Roman" w:hint="default"/>
          <w:color w:val="auto"/>
          <w:spacing w:val="-4"/>
          <w:sz w:val="28"/>
          <w:szCs w:val="28"/>
        </w:rPr>
        <w:t>Tạo điều kiện thuận lợi để tổ chức, cá nhân đăng ký thành lập doanh nghiệp hoạt động theo thẩm quyền</w:t>
      </w:r>
      <w:r w:rsidRPr="0071263E">
        <w:rPr>
          <w:rStyle w:val="fontstyle21"/>
          <w:rFonts w:ascii="Times New Roman" w:hAnsi="Times New Roman"/>
          <w:color w:val="auto"/>
          <w:spacing w:val="-4"/>
          <w:sz w:val="28"/>
          <w:szCs w:val="28"/>
        </w:rPr>
        <w:t>.</w:t>
      </w:r>
    </w:p>
    <w:p w14:paraId="56A70FCD"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 xml:space="preserve">b) </w:t>
      </w:r>
      <w:r w:rsidRPr="0071263E">
        <w:rPr>
          <w:rStyle w:val="fontstyle01"/>
          <w:rFonts w:ascii="Times New Roman" w:hint="default"/>
          <w:color w:val="auto"/>
          <w:spacing w:val="-4"/>
          <w:sz w:val="28"/>
          <w:szCs w:val="28"/>
        </w:rPr>
        <w:t xml:space="preserve">Tham mưu </w:t>
      </w:r>
      <w:r w:rsidR="00C2725F" w:rsidRPr="0071263E">
        <w:rPr>
          <w:rStyle w:val="fontstyle01"/>
          <w:rFonts w:ascii="Times New Roman" w:hint="default"/>
          <w:color w:val="auto"/>
          <w:spacing w:val="-4"/>
          <w:sz w:val="28"/>
          <w:szCs w:val="28"/>
        </w:rPr>
        <w:t>Ủy ban nhân dân</w:t>
      </w:r>
      <w:r w:rsidRPr="0071263E">
        <w:rPr>
          <w:rStyle w:val="fontstyle01"/>
          <w:rFonts w:ascii="Times New Roman" w:hint="default"/>
          <w:color w:val="auto"/>
          <w:spacing w:val="-4"/>
          <w:sz w:val="28"/>
          <w:szCs w:val="28"/>
        </w:rPr>
        <w:t xml:space="preserve"> tỉnh xem xét chấp thuận chủ trương đầu tư,</w:t>
      </w:r>
      <w:r w:rsidRPr="0071263E">
        <w:rPr>
          <w:rFonts w:eastAsia="CIDFont+F4"/>
          <w:spacing w:val="-4"/>
        </w:rPr>
        <w:br/>
      </w:r>
      <w:r w:rsidRPr="0071263E">
        <w:rPr>
          <w:rStyle w:val="fontstyle01"/>
          <w:rFonts w:ascii="Times New Roman" w:hint="default"/>
          <w:color w:val="auto"/>
          <w:spacing w:val="-4"/>
          <w:sz w:val="28"/>
          <w:szCs w:val="28"/>
        </w:rPr>
        <w:t>thực hiện cấp Giấy chứng nhận đăng ký đầu tư đối với dự án thuộc diện chấp thuận chủ trương đầu tư, cấp Giấy chứng nhận đăng ký đầu tư theo quy định của pháp luật về đầu tư.</w:t>
      </w:r>
    </w:p>
    <w:p w14:paraId="62162215"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 xml:space="preserve">c) </w:t>
      </w:r>
      <w:r w:rsidRPr="0071263E">
        <w:rPr>
          <w:rStyle w:val="fontstyle01"/>
          <w:rFonts w:ascii="Times New Roman" w:hint="default"/>
          <w:color w:val="auto"/>
          <w:spacing w:val="-4"/>
          <w:sz w:val="28"/>
          <w:szCs w:val="28"/>
        </w:rPr>
        <w:t>Phối hợp với các ngành có liên quan, UBND cấp huyện</w:t>
      </w:r>
      <w:r w:rsidRPr="0071263E">
        <w:rPr>
          <w:rStyle w:val="fontstyle21"/>
          <w:rFonts w:ascii="Times New Roman" w:hAnsi="Times New Roman"/>
          <w:color w:val="auto"/>
          <w:spacing w:val="-4"/>
          <w:sz w:val="28"/>
          <w:szCs w:val="28"/>
        </w:rPr>
        <w:t xml:space="preserve"> </w:t>
      </w:r>
      <w:r w:rsidRPr="0071263E">
        <w:rPr>
          <w:rStyle w:val="fontstyle01"/>
          <w:rFonts w:ascii="Times New Roman" w:hint="default"/>
          <w:color w:val="auto"/>
          <w:spacing w:val="-4"/>
          <w:sz w:val="28"/>
          <w:szCs w:val="28"/>
        </w:rPr>
        <w:t>theo dõi, kiểm tra, đôn đốc chủ đầu tư thực hiện các dự án đầu tư hạ tầng du lịch tại các khu du lịch cấp tỉnh</w:t>
      </w:r>
      <w:r w:rsidRPr="0071263E">
        <w:rPr>
          <w:spacing w:val="-4"/>
        </w:rPr>
        <w:t>, điểm du lịch</w:t>
      </w:r>
      <w:r w:rsidRPr="0071263E">
        <w:rPr>
          <w:rStyle w:val="fontstyle01"/>
          <w:rFonts w:ascii="Times New Roman" w:hint="default"/>
          <w:color w:val="auto"/>
          <w:spacing w:val="-4"/>
          <w:sz w:val="28"/>
          <w:szCs w:val="28"/>
        </w:rPr>
        <w:t xml:space="preserve"> do </w:t>
      </w:r>
      <w:r w:rsidR="00E33633" w:rsidRPr="0071263E">
        <w:rPr>
          <w:rStyle w:val="fontstyle01"/>
          <w:rFonts w:ascii="Times New Roman" w:hint="default"/>
          <w:color w:val="auto"/>
          <w:spacing w:val="-4"/>
          <w:sz w:val="28"/>
          <w:szCs w:val="28"/>
        </w:rPr>
        <w:t>Ủy ban nhân dân</w:t>
      </w:r>
      <w:r w:rsidRPr="0071263E">
        <w:rPr>
          <w:rStyle w:val="fontstyle01"/>
          <w:rFonts w:ascii="Times New Roman" w:hint="default"/>
          <w:color w:val="auto"/>
          <w:spacing w:val="-4"/>
          <w:sz w:val="28"/>
          <w:szCs w:val="28"/>
        </w:rPr>
        <w:t xml:space="preserve"> tỉnh chấp thuận chủ trương đầu tư hoặc do Sở Kế hoạch và Đầu tư cấp Giấy chứng nhận đăng ký đầu tư theo quy định.</w:t>
      </w:r>
    </w:p>
    <w:p w14:paraId="06266E14" w14:textId="77777777" w:rsidR="00B412AF" w:rsidRPr="0071263E" w:rsidRDefault="00B412AF" w:rsidP="004D72AE">
      <w:pPr>
        <w:shd w:val="solid" w:color="FFFFFF" w:fill="auto"/>
        <w:tabs>
          <w:tab w:val="left" w:pos="0"/>
        </w:tabs>
        <w:spacing w:before="80" w:after="80"/>
        <w:ind w:firstLine="720"/>
        <w:jc w:val="both"/>
        <w:rPr>
          <w:rFonts w:eastAsia="CIDFont+F2"/>
          <w:spacing w:val="-4"/>
        </w:rPr>
      </w:pPr>
      <w:r w:rsidRPr="0071263E">
        <w:rPr>
          <w:rFonts w:eastAsia="CIDFont+F2"/>
          <w:spacing w:val="-4"/>
        </w:rPr>
        <w:t>5. Sở Xây dựng</w:t>
      </w:r>
    </w:p>
    <w:p w14:paraId="0B599EB4" w14:textId="77777777" w:rsidR="00B412AF" w:rsidRPr="0071263E" w:rsidRDefault="00B412AF" w:rsidP="004D72AE">
      <w:pPr>
        <w:shd w:val="solid" w:color="FFFFFF" w:fill="auto"/>
        <w:tabs>
          <w:tab w:val="left" w:pos="0"/>
        </w:tabs>
        <w:spacing w:before="80" w:after="80"/>
        <w:ind w:firstLine="720"/>
        <w:jc w:val="both"/>
        <w:rPr>
          <w:rFonts w:eastAsia="CIDFont+F2"/>
          <w:spacing w:val="-4"/>
        </w:rPr>
      </w:pPr>
      <w:r w:rsidRPr="0071263E">
        <w:rPr>
          <w:spacing w:val="-4"/>
        </w:rPr>
        <w:t>Chủ trì, p</w:t>
      </w:r>
      <w:r w:rsidRPr="0071263E">
        <w:rPr>
          <w:rFonts w:eastAsia="CIDFont+F4"/>
          <w:spacing w:val="-4"/>
        </w:rPr>
        <w:t>hối hợp với các sở, ngành thẩm định sự phù hợp về quy hoạch đối với các dự án đầu tư khu du lịch cấp tỉnh</w:t>
      </w:r>
      <w:r w:rsidRPr="0071263E">
        <w:rPr>
          <w:spacing w:val="-4"/>
        </w:rPr>
        <w:t>, điểm du lịch</w:t>
      </w:r>
      <w:r w:rsidRPr="0071263E">
        <w:rPr>
          <w:rFonts w:eastAsia="CIDFont+F4"/>
          <w:spacing w:val="-4"/>
        </w:rPr>
        <w:t xml:space="preserve"> trên địa bàn tỉnh và hướng dẫn các thủ tục về đầu tư xây dựng theo quy định của pháp luật.</w:t>
      </w:r>
    </w:p>
    <w:p w14:paraId="082A2407" w14:textId="77777777" w:rsidR="00B412AF" w:rsidRPr="0071263E" w:rsidRDefault="00B412AF" w:rsidP="00A74EFE">
      <w:pPr>
        <w:shd w:val="solid" w:color="FFFFFF" w:fill="auto"/>
        <w:tabs>
          <w:tab w:val="left" w:pos="0"/>
        </w:tabs>
        <w:spacing w:before="120" w:after="120"/>
        <w:ind w:firstLine="720"/>
        <w:jc w:val="both"/>
        <w:rPr>
          <w:rStyle w:val="fontstyle31"/>
          <w:rFonts w:ascii="Times New Roman" w:hint="default"/>
          <w:color w:val="auto"/>
          <w:spacing w:val="-4"/>
          <w:sz w:val="28"/>
          <w:szCs w:val="28"/>
        </w:rPr>
      </w:pPr>
      <w:r w:rsidRPr="0071263E">
        <w:rPr>
          <w:rStyle w:val="fontstyle41"/>
          <w:rFonts w:ascii="Times New Roman" w:hAnsi="Times New Roman"/>
          <w:b w:val="0"/>
          <w:color w:val="auto"/>
          <w:spacing w:val="-4"/>
          <w:sz w:val="28"/>
          <w:szCs w:val="28"/>
        </w:rPr>
        <w:lastRenderedPageBreak/>
        <w:t>6. S</w:t>
      </w:r>
      <w:r w:rsidRPr="0071263E">
        <w:rPr>
          <w:rStyle w:val="fontstyle31"/>
          <w:rFonts w:ascii="Times New Roman" w:hint="default"/>
          <w:color w:val="auto"/>
          <w:spacing w:val="-4"/>
          <w:sz w:val="28"/>
          <w:szCs w:val="28"/>
        </w:rPr>
        <w:t>ở Giao thông vận tải</w:t>
      </w:r>
    </w:p>
    <w:p w14:paraId="53B4E2B4" w14:textId="77777777" w:rsidR="00B412AF" w:rsidRPr="0071263E" w:rsidRDefault="00B412AF" w:rsidP="004D72AE">
      <w:pPr>
        <w:shd w:val="solid" w:color="FFFFFF" w:fill="auto"/>
        <w:tabs>
          <w:tab w:val="left" w:pos="0"/>
        </w:tabs>
        <w:spacing w:before="100" w:after="10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 xml:space="preserve">a) Chủ trì, phối hợp với các cơ quan liên quan tham mưu </w:t>
      </w:r>
      <w:r w:rsidR="00E33633" w:rsidRPr="0071263E">
        <w:rPr>
          <w:rStyle w:val="fontstyle01"/>
          <w:rFonts w:ascii="Times New Roman" w:hint="default"/>
          <w:color w:val="auto"/>
          <w:spacing w:val="-4"/>
          <w:sz w:val="28"/>
          <w:szCs w:val="28"/>
        </w:rPr>
        <w:t xml:space="preserve">Ủy ban nhân dân </w:t>
      </w:r>
      <w:r w:rsidRPr="0071263E">
        <w:rPr>
          <w:rStyle w:val="fontstyle21"/>
          <w:rFonts w:ascii="Times New Roman" w:hAnsi="Times New Roman"/>
          <w:color w:val="auto"/>
          <w:spacing w:val="-4"/>
          <w:sz w:val="28"/>
          <w:szCs w:val="28"/>
        </w:rPr>
        <w:t>t</w:t>
      </w:r>
      <w:r w:rsidRPr="0071263E">
        <w:rPr>
          <w:rStyle w:val="fontstyle01"/>
          <w:rFonts w:ascii="Times New Roman" w:hint="default"/>
          <w:color w:val="auto"/>
          <w:spacing w:val="-4"/>
          <w:sz w:val="28"/>
          <w:szCs w:val="28"/>
        </w:rPr>
        <w:t>ỉnh về công tác quản lý đầu tư xây dựng kết cấu hạ tầng giao thông kết nối các khu du lịch cấp tỉnh</w:t>
      </w:r>
      <w:r w:rsidRPr="0071263E">
        <w:rPr>
          <w:spacing w:val="-4"/>
        </w:rPr>
        <w:t>, điểm du lịch</w:t>
      </w:r>
      <w:r w:rsidRPr="0071263E">
        <w:rPr>
          <w:rStyle w:val="fontstyle01"/>
          <w:rFonts w:ascii="Times New Roman" w:hint="default"/>
          <w:color w:val="auto"/>
          <w:spacing w:val="-4"/>
          <w:sz w:val="28"/>
          <w:szCs w:val="28"/>
        </w:rPr>
        <w:t>; quy hoạch các bến xe ô tô, bãi đỗ xe tại các k</w:t>
      </w:r>
      <w:r w:rsidRPr="0071263E">
        <w:rPr>
          <w:rStyle w:val="fontstyle21"/>
          <w:rFonts w:ascii="Times New Roman" w:hAnsi="Times New Roman"/>
          <w:color w:val="auto"/>
          <w:spacing w:val="-4"/>
          <w:sz w:val="28"/>
          <w:szCs w:val="28"/>
        </w:rPr>
        <w:t xml:space="preserve">hu du </w:t>
      </w:r>
      <w:r w:rsidRPr="0071263E">
        <w:rPr>
          <w:rStyle w:val="fontstyle01"/>
          <w:rFonts w:ascii="Times New Roman" w:hint="default"/>
          <w:color w:val="auto"/>
          <w:spacing w:val="-4"/>
          <w:sz w:val="28"/>
          <w:szCs w:val="28"/>
        </w:rPr>
        <w:t>lịch cấp tỉnh</w:t>
      </w:r>
      <w:r w:rsidRPr="0071263E">
        <w:rPr>
          <w:spacing w:val="-4"/>
        </w:rPr>
        <w:t>, điểm du lịch</w:t>
      </w:r>
      <w:r w:rsidRPr="0071263E">
        <w:rPr>
          <w:rStyle w:val="fontstyle01"/>
          <w:rFonts w:ascii="Times New Roman" w:hint="default"/>
          <w:color w:val="auto"/>
          <w:spacing w:val="-4"/>
          <w:sz w:val="28"/>
          <w:szCs w:val="28"/>
        </w:rPr>
        <w:t xml:space="preserve"> với các tuyến đường giao thông đường bộ.</w:t>
      </w:r>
    </w:p>
    <w:p w14:paraId="5D69FC24"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rStyle w:val="fontstyle21"/>
          <w:rFonts w:ascii="Times New Roman" w:hAnsi="Times New Roman"/>
          <w:color w:val="auto"/>
          <w:spacing w:val="-4"/>
          <w:sz w:val="28"/>
          <w:szCs w:val="28"/>
        </w:rPr>
        <w:t xml:space="preserve">b) Đảm bảo trật tự an toàn giao thông </w:t>
      </w:r>
      <w:r w:rsidRPr="0071263E">
        <w:rPr>
          <w:rFonts w:eastAsia="CIDFont+F4"/>
          <w:spacing w:val="-4"/>
        </w:rPr>
        <w:t xml:space="preserve">đối với các phương tiện vận chuyển khách du lịch đến các </w:t>
      </w:r>
      <w:r w:rsidRPr="0071263E">
        <w:rPr>
          <w:spacing w:val="-4"/>
        </w:rPr>
        <w:t>k</w:t>
      </w:r>
      <w:r w:rsidRPr="0071263E">
        <w:rPr>
          <w:rFonts w:eastAsia="CIDFont+F4"/>
          <w:spacing w:val="-4"/>
        </w:rPr>
        <w:t>hu du lịch</w:t>
      </w:r>
      <w:r w:rsidRPr="0071263E">
        <w:rPr>
          <w:spacing w:val="-4"/>
        </w:rPr>
        <w:t>, điểm du lịch</w:t>
      </w:r>
      <w:r w:rsidRPr="0071263E">
        <w:rPr>
          <w:rFonts w:eastAsia="CIDFont+F4"/>
          <w:spacing w:val="-4"/>
        </w:rPr>
        <w:t>; các phương tiện vận chuyển khách trong khu du lịch</w:t>
      </w:r>
      <w:r w:rsidR="00E33633" w:rsidRPr="0071263E">
        <w:rPr>
          <w:rFonts w:eastAsia="CIDFont+F4"/>
          <w:spacing w:val="-4"/>
        </w:rPr>
        <w:t xml:space="preserve"> cấp tỉnh</w:t>
      </w:r>
      <w:r w:rsidRPr="0071263E">
        <w:rPr>
          <w:spacing w:val="-4"/>
        </w:rPr>
        <w:t>, điểm du lịch</w:t>
      </w:r>
      <w:r w:rsidRPr="0071263E">
        <w:rPr>
          <w:rFonts w:eastAsia="CIDFont+F4"/>
          <w:spacing w:val="-4"/>
        </w:rPr>
        <w:t xml:space="preserve"> có liên quan đến hệ thống giao thông đường bộ và đường thủy nội địa theo thẩm quyền; kiểm tra các bến xe ô tô, bãi đỗ xe và điểm dừng đỗ phương tiện giao thông đường bộ theo quy định của pháp luật. </w:t>
      </w:r>
    </w:p>
    <w:p w14:paraId="45FAC85F" w14:textId="77777777" w:rsidR="00B412AF" w:rsidRPr="0071263E" w:rsidRDefault="00B412AF" w:rsidP="004D72AE">
      <w:pPr>
        <w:shd w:val="solid" w:color="FFFFFF" w:fill="auto"/>
        <w:tabs>
          <w:tab w:val="left" w:pos="0"/>
        </w:tabs>
        <w:spacing w:before="100" w:after="100"/>
        <w:ind w:firstLine="720"/>
        <w:jc w:val="both"/>
        <w:rPr>
          <w:rStyle w:val="fontstyle01"/>
          <w:rFonts w:ascii="Times New Roman" w:hint="default"/>
          <w:color w:val="auto"/>
          <w:spacing w:val="-4"/>
          <w:sz w:val="28"/>
          <w:szCs w:val="28"/>
        </w:rPr>
      </w:pPr>
      <w:r w:rsidRPr="0071263E">
        <w:rPr>
          <w:rStyle w:val="fontstyle31"/>
          <w:rFonts w:ascii="Times New Roman" w:hint="default"/>
          <w:color w:val="auto"/>
          <w:spacing w:val="-4"/>
          <w:sz w:val="28"/>
          <w:szCs w:val="28"/>
        </w:rPr>
        <w:t>7. Sở Tài chính</w:t>
      </w:r>
    </w:p>
    <w:p w14:paraId="40E5AF71" w14:textId="77777777" w:rsidR="00B412AF" w:rsidRPr="0071263E" w:rsidRDefault="00B412AF" w:rsidP="004D72AE">
      <w:pPr>
        <w:shd w:val="solid" w:color="FFFFFF" w:fill="auto"/>
        <w:tabs>
          <w:tab w:val="left" w:pos="0"/>
        </w:tabs>
        <w:spacing w:before="100" w:after="10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a) T</w:t>
      </w:r>
      <w:r w:rsidRPr="0071263E">
        <w:rPr>
          <w:rStyle w:val="fontstyle01"/>
          <w:rFonts w:ascii="Times New Roman" w:hint="default"/>
          <w:color w:val="auto"/>
          <w:spacing w:val="-4"/>
          <w:sz w:val="28"/>
          <w:szCs w:val="28"/>
        </w:rPr>
        <w:t xml:space="preserve">hẩm định báo cáo quyết toán nguồn thu của các đơn vị quản </w:t>
      </w:r>
      <w:r w:rsidRPr="0071263E">
        <w:rPr>
          <w:rStyle w:val="fontstyle21"/>
          <w:rFonts w:ascii="Times New Roman" w:hAnsi="Times New Roman"/>
          <w:color w:val="auto"/>
          <w:spacing w:val="-4"/>
          <w:sz w:val="28"/>
          <w:szCs w:val="28"/>
        </w:rPr>
        <w:t>lý k</w:t>
      </w:r>
      <w:r w:rsidRPr="0071263E">
        <w:rPr>
          <w:rStyle w:val="fontstyle01"/>
          <w:rFonts w:ascii="Times New Roman" w:hint="default"/>
          <w:color w:val="auto"/>
          <w:spacing w:val="-4"/>
          <w:sz w:val="28"/>
          <w:szCs w:val="28"/>
        </w:rPr>
        <w:t>hu du lịch công, điểm du lịch công và tổng hợp vào quyết toán năm của địa phương.</w:t>
      </w:r>
    </w:p>
    <w:p w14:paraId="46884E1A" w14:textId="77777777" w:rsidR="00B412AF" w:rsidRPr="0071263E" w:rsidRDefault="00B412AF" w:rsidP="004D72AE">
      <w:pPr>
        <w:shd w:val="solid" w:color="FFFFFF" w:fill="auto"/>
        <w:tabs>
          <w:tab w:val="left" w:pos="0"/>
        </w:tabs>
        <w:spacing w:before="100" w:after="10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 xml:space="preserve">b) </w:t>
      </w:r>
      <w:r w:rsidRPr="004D72AE">
        <w:rPr>
          <w:rStyle w:val="fontstyle01"/>
          <w:rFonts w:ascii="Times New Roman" w:hint="default"/>
          <w:color w:val="auto"/>
          <w:sz w:val="28"/>
          <w:szCs w:val="28"/>
        </w:rPr>
        <w:t xml:space="preserve">Kiểm tra, hướng dẫn việc thực hiện các quy định về </w:t>
      </w:r>
      <w:r w:rsidRPr="004D72AE">
        <w:rPr>
          <w:rStyle w:val="fontstyle21"/>
          <w:rFonts w:ascii="Times New Roman" w:hAnsi="Times New Roman"/>
          <w:color w:val="auto"/>
          <w:sz w:val="28"/>
          <w:szCs w:val="28"/>
        </w:rPr>
        <w:t xml:space="preserve">phí </w:t>
      </w:r>
      <w:r w:rsidRPr="004D72AE">
        <w:rPr>
          <w:rStyle w:val="fontstyle01"/>
          <w:rFonts w:ascii="Times New Roman" w:hint="default"/>
          <w:color w:val="auto"/>
          <w:sz w:val="28"/>
          <w:szCs w:val="28"/>
        </w:rPr>
        <w:t>trong hoạt động kinh doanh dịch vụ du lịch tại các khu du lịch cấp tỉnh, điểm du lịch trên địa bàn tỉnh</w:t>
      </w:r>
      <w:r w:rsidRPr="0071263E">
        <w:rPr>
          <w:rStyle w:val="fontstyle01"/>
          <w:rFonts w:ascii="Times New Roman" w:hint="default"/>
          <w:color w:val="auto"/>
          <w:spacing w:val="-4"/>
          <w:sz w:val="28"/>
          <w:szCs w:val="28"/>
        </w:rPr>
        <w:t>.</w:t>
      </w:r>
    </w:p>
    <w:p w14:paraId="7629234B" w14:textId="77777777" w:rsidR="00B412AF" w:rsidRPr="0071263E" w:rsidRDefault="00B412AF" w:rsidP="004D72AE">
      <w:pPr>
        <w:shd w:val="solid" w:color="FFFFFF" w:fill="auto"/>
        <w:tabs>
          <w:tab w:val="left" w:pos="0"/>
        </w:tabs>
        <w:spacing w:before="100" w:after="100"/>
        <w:ind w:firstLine="720"/>
        <w:jc w:val="both"/>
        <w:rPr>
          <w:rFonts w:eastAsia="CIDFont+F2"/>
          <w:spacing w:val="-4"/>
        </w:rPr>
      </w:pPr>
      <w:r w:rsidRPr="0071263E">
        <w:rPr>
          <w:rFonts w:eastAsia="CIDFont+F2"/>
          <w:spacing w:val="-4"/>
        </w:rPr>
        <w:t xml:space="preserve">8. Sở Lao động </w:t>
      </w:r>
      <w:r w:rsidRPr="0071263E">
        <w:rPr>
          <w:bCs/>
          <w:spacing w:val="-4"/>
        </w:rPr>
        <w:t xml:space="preserve">- </w:t>
      </w:r>
      <w:r w:rsidRPr="0071263E">
        <w:rPr>
          <w:rFonts w:eastAsia="CIDFont+F2"/>
          <w:spacing w:val="-4"/>
        </w:rPr>
        <w:t>Thương binh và Xã hội</w:t>
      </w:r>
    </w:p>
    <w:p w14:paraId="233BEB02" w14:textId="77777777" w:rsidR="00B412AF" w:rsidRPr="0071263E" w:rsidRDefault="00B412AF" w:rsidP="004D72AE">
      <w:pPr>
        <w:shd w:val="solid" w:color="FFFFFF" w:fill="auto"/>
        <w:tabs>
          <w:tab w:val="left" w:pos="0"/>
        </w:tabs>
        <w:spacing w:before="100" w:after="100"/>
        <w:ind w:firstLine="720"/>
        <w:jc w:val="both"/>
        <w:rPr>
          <w:rFonts w:eastAsia="CIDFont+F4"/>
          <w:spacing w:val="-4"/>
        </w:rPr>
      </w:pPr>
      <w:r w:rsidRPr="0071263E">
        <w:rPr>
          <w:rFonts w:eastAsia="CIDFont+F4"/>
          <w:spacing w:val="-4"/>
        </w:rPr>
        <w:t xml:space="preserve">a) Kiểm tra, xử lý </w:t>
      </w:r>
      <w:r w:rsidRPr="0071263E">
        <w:rPr>
          <w:spacing w:val="-4"/>
        </w:rPr>
        <w:t xml:space="preserve">các vi </w:t>
      </w:r>
      <w:r w:rsidRPr="0071263E">
        <w:rPr>
          <w:rFonts w:eastAsia="CIDFont+F4"/>
          <w:spacing w:val="-4"/>
        </w:rPr>
        <w:t>phạm về tệ nạn xã hội tại các khu du lịch, điểm du lịch trên địa bàn tỉnh.</w:t>
      </w:r>
    </w:p>
    <w:p w14:paraId="4CB381D2" w14:textId="77777777" w:rsidR="00B412AF" w:rsidRPr="0071263E" w:rsidRDefault="00B412AF" w:rsidP="004D72AE">
      <w:pPr>
        <w:shd w:val="solid" w:color="FFFFFF" w:fill="auto"/>
        <w:tabs>
          <w:tab w:val="left" w:pos="0"/>
        </w:tabs>
        <w:spacing w:before="100" w:after="100"/>
        <w:ind w:firstLine="720"/>
        <w:jc w:val="both"/>
        <w:rPr>
          <w:rFonts w:eastAsia="CIDFont+F4"/>
          <w:spacing w:val="-4"/>
        </w:rPr>
      </w:pPr>
      <w:r w:rsidRPr="0071263E">
        <w:rPr>
          <w:rFonts w:eastAsia="CIDFont+F4"/>
          <w:spacing w:val="-4"/>
        </w:rPr>
        <w:t>b) Tham mưu UBND</w:t>
      </w:r>
      <w:r w:rsidRPr="0071263E">
        <w:rPr>
          <w:spacing w:val="-4"/>
        </w:rPr>
        <w:t xml:space="preserve"> t</w:t>
      </w:r>
      <w:r w:rsidRPr="0071263E">
        <w:rPr>
          <w:rFonts w:eastAsia="CIDFont+F4"/>
          <w:spacing w:val="-4"/>
        </w:rPr>
        <w:t xml:space="preserve">ỉnh triển khai chương trình dạy nghề cho lao động nông thôn làm việc tại các </w:t>
      </w:r>
      <w:r w:rsidRPr="0071263E">
        <w:rPr>
          <w:spacing w:val="-4"/>
        </w:rPr>
        <w:t>k</w:t>
      </w:r>
      <w:r w:rsidRPr="0071263E">
        <w:rPr>
          <w:rFonts w:eastAsia="CIDFont+F4"/>
          <w:spacing w:val="-4"/>
        </w:rPr>
        <w:t>hu du lịch cấp tỉnh, điểm du lịch; thực hiện chính sách hỗ trợ đào tạo nguồn nhân lực phục vụ du lịch.</w:t>
      </w:r>
    </w:p>
    <w:p w14:paraId="1D8823D1" w14:textId="77777777" w:rsidR="00B412AF" w:rsidRPr="0071263E" w:rsidRDefault="00B412AF" w:rsidP="004D72AE">
      <w:pPr>
        <w:shd w:val="solid" w:color="FFFFFF" w:fill="auto"/>
        <w:tabs>
          <w:tab w:val="left" w:pos="0"/>
        </w:tabs>
        <w:spacing w:before="100" w:after="100"/>
        <w:ind w:firstLine="720"/>
        <w:jc w:val="both"/>
        <w:rPr>
          <w:rStyle w:val="fontstyle31"/>
          <w:rFonts w:ascii="Times New Roman" w:hint="default"/>
          <w:color w:val="auto"/>
          <w:spacing w:val="-4"/>
          <w:sz w:val="28"/>
          <w:szCs w:val="28"/>
        </w:rPr>
      </w:pPr>
      <w:r w:rsidRPr="0071263E">
        <w:rPr>
          <w:rStyle w:val="fontstyle31"/>
          <w:rFonts w:ascii="Times New Roman" w:hint="default"/>
          <w:color w:val="auto"/>
          <w:spacing w:val="-4"/>
          <w:sz w:val="28"/>
          <w:szCs w:val="28"/>
        </w:rPr>
        <w:t>9. Sở Công Thương</w:t>
      </w:r>
    </w:p>
    <w:p w14:paraId="0AD2CA31" w14:textId="77777777" w:rsidR="00B412AF" w:rsidRPr="0071263E" w:rsidRDefault="00B412AF" w:rsidP="004D72AE">
      <w:pPr>
        <w:shd w:val="solid" w:color="FFFFFF" w:fill="auto"/>
        <w:tabs>
          <w:tab w:val="left" w:pos="0"/>
        </w:tabs>
        <w:spacing w:before="100" w:after="100"/>
        <w:ind w:firstLine="720"/>
        <w:jc w:val="both"/>
        <w:rPr>
          <w:rStyle w:val="fontstyle31"/>
          <w:rFonts w:ascii="Times New Roman" w:hint="default"/>
          <w:color w:val="auto"/>
          <w:spacing w:val="-4"/>
          <w:sz w:val="28"/>
          <w:szCs w:val="28"/>
        </w:rPr>
      </w:pPr>
      <w:r w:rsidRPr="0071263E">
        <w:rPr>
          <w:rStyle w:val="fontstyle31"/>
          <w:rFonts w:ascii="Times New Roman" w:hint="default"/>
          <w:color w:val="auto"/>
          <w:spacing w:val="-4"/>
          <w:sz w:val="28"/>
          <w:szCs w:val="28"/>
        </w:rPr>
        <w:t xml:space="preserve"> a) Đảm bảo nguồn điện đủ tải để phục vụ hoạt động kinh doanh tại các khu du lịch cấp tỉnh, điểm du lịch.</w:t>
      </w:r>
    </w:p>
    <w:p w14:paraId="53A3754B" w14:textId="77777777" w:rsidR="00B412AF" w:rsidRPr="0071263E" w:rsidRDefault="00B412AF" w:rsidP="004D72AE">
      <w:pPr>
        <w:shd w:val="solid" w:color="FFFFFF" w:fill="auto"/>
        <w:tabs>
          <w:tab w:val="left" w:pos="0"/>
        </w:tabs>
        <w:spacing w:before="100" w:after="100"/>
        <w:ind w:firstLine="720"/>
        <w:jc w:val="both"/>
        <w:rPr>
          <w:rStyle w:val="fontstyle31"/>
          <w:rFonts w:ascii="Times New Roman" w:hint="default"/>
          <w:color w:val="auto"/>
          <w:spacing w:val="-4"/>
          <w:sz w:val="28"/>
          <w:szCs w:val="28"/>
        </w:rPr>
      </w:pPr>
      <w:r w:rsidRPr="0071263E">
        <w:rPr>
          <w:rStyle w:val="fontstyle31"/>
          <w:rFonts w:ascii="Times New Roman" w:hint="default"/>
          <w:color w:val="auto"/>
          <w:spacing w:val="-4"/>
          <w:sz w:val="28"/>
          <w:szCs w:val="28"/>
        </w:rPr>
        <w:t>b) Tạo điều kiện phát triển dịch vụ thương mại, trưng bày, giới thiệu, giao lưu các sản phẩm du lịch đặc trưng của tỉnh.​</w:t>
      </w:r>
    </w:p>
    <w:p w14:paraId="40D7A0A1"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spacing w:val="-4"/>
        </w:rPr>
        <w:t>10. Công an tỉnh</w:t>
      </w:r>
    </w:p>
    <w:p w14:paraId="2B3A06EC"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rFonts w:eastAsia="CIDFont+F4"/>
          <w:spacing w:val="-4"/>
        </w:rPr>
        <w:t xml:space="preserve">a) </w:t>
      </w:r>
      <w:r w:rsidRPr="0071263E">
        <w:rPr>
          <w:rFonts w:eastAsiaTheme="minorHAnsi"/>
          <w:spacing w:val="-4"/>
        </w:rPr>
        <w:t>Chủ trì, kiểm tra, xử lý các vi phạm liên quan đến an ninh, trật tự; phòng chống cháy nổ; đảm bảo an toàn cho khách du lịch.</w:t>
      </w:r>
    </w:p>
    <w:p w14:paraId="6C285BAE" w14:textId="77777777" w:rsidR="00B412AF" w:rsidRPr="0071263E" w:rsidRDefault="00B412AF" w:rsidP="004D72AE">
      <w:pPr>
        <w:shd w:val="solid" w:color="FFFFFF" w:fill="auto"/>
        <w:tabs>
          <w:tab w:val="left" w:pos="0"/>
        </w:tabs>
        <w:spacing w:before="100" w:after="100"/>
        <w:ind w:firstLine="720"/>
        <w:jc w:val="both"/>
        <w:rPr>
          <w:rFonts w:eastAsia="CIDFont+F4"/>
          <w:spacing w:val="-4"/>
        </w:rPr>
      </w:pPr>
      <w:r w:rsidRPr="0071263E">
        <w:rPr>
          <w:spacing w:val="-4"/>
        </w:rPr>
        <w:t>b</w:t>
      </w:r>
      <w:r w:rsidRPr="0071263E">
        <w:rPr>
          <w:rFonts w:eastAsia="CIDFont+F4"/>
          <w:spacing w:val="-4"/>
        </w:rPr>
        <w:t>) Chỉ đạo Công an địa phương đảm bảo an ninh trật tự tại các khu du lịch, điểm du lịch trên địa bàn quản lý.</w:t>
      </w:r>
    </w:p>
    <w:p w14:paraId="63521B25"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spacing w:val="-4"/>
        </w:rPr>
        <w:t xml:space="preserve">11. Các </w:t>
      </w:r>
      <w:r w:rsidR="00DC41AF">
        <w:rPr>
          <w:spacing w:val="-4"/>
        </w:rPr>
        <w:t>s</w:t>
      </w:r>
      <w:r w:rsidRPr="0071263E">
        <w:rPr>
          <w:spacing w:val="-4"/>
        </w:rPr>
        <w:t>ở</w:t>
      </w:r>
      <w:r w:rsidR="00E33633" w:rsidRPr="0071263E">
        <w:rPr>
          <w:spacing w:val="-4"/>
        </w:rPr>
        <w:t xml:space="preserve">, </w:t>
      </w:r>
      <w:r w:rsidRPr="0071263E">
        <w:rPr>
          <w:spacing w:val="-4"/>
        </w:rPr>
        <w:t xml:space="preserve">ngành có liên quan trong phạm vi chức năng, nhiệm vụ, quyền hạn có trách nhiệm tham mưu </w:t>
      </w:r>
      <w:r w:rsidR="00E33633" w:rsidRPr="0071263E">
        <w:rPr>
          <w:rStyle w:val="fontstyle01"/>
          <w:rFonts w:ascii="Times New Roman" w:hint="default"/>
          <w:color w:val="auto"/>
          <w:spacing w:val="-4"/>
          <w:sz w:val="28"/>
          <w:szCs w:val="28"/>
        </w:rPr>
        <w:t>Ủy ban nhân dân</w:t>
      </w:r>
      <w:r w:rsidRPr="0071263E">
        <w:rPr>
          <w:spacing w:val="-4"/>
        </w:rPr>
        <w:t xml:space="preserve"> tỉnh thực hiện công tác quản lý nhà nước đối với khu</w:t>
      </w:r>
      <w:bookmarkStart w:id="21" w:name="dieu_13"/>
      <w:r w:rsidR="00E33633" w:rsidRPr="0071263E">
        <w:rPr>
          <w:spacing w:val="-4"/>
        </w:rPr>
        <w:t xml:space="preserve"> du lịch cấp tỉnh, điểm du lịch trên địa bàn tỉnh.</w:t>
      </w:r>
    </w:p>
    <w:p w14:paraId="5FE83ADF" w14:textId="77777777" w:rsidR="00B412AF" w:rsidRPr="0071263E" w:rsidRDefault="00B412AF" w:rsidP="004D72AE">
      <w:pPr>
        <w:shd w:val="solid" w:color="FFFFFF" w:fill="auto"/>
        <w:tabs>
          <w:tab w:val="left" w:pos="0"/>
        </w:tabs>
        <w:spacing w:before="100" w:after="100"/>
        <w:ind w:firstLine="720"/>
        <w:jc w:val="both"/>
        <w:rPr>
          <w:b/>
          <w:bCs/>
          <w:spacing w:val="-4"/>
        </w:rPr>
      </w:pPr>
      <w:bookmarkStart w:id="22" w:name="_Hlk180746558"/>
      <w:r w:rsidRPr="0071263E">
        <w:rPr>
          <w:b/>
          <w:bCs/>
          <w:spacing w:val="-4"/>
        </w:rPr>
        <w:t>Điều 13. Trách nhiệm của UBND các cấp</w:t>
      </w:r>
      <w:bookmarkEnd w:id="21"/>
    </w:p>
    <w:bookmarkEnd w:id="22"/>
    <w:p w14:paraId="6B277472"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spacing w:val="-4"/>
        </w:rPr>
        <w:t>1. Trách nhiệm của UBND cấp huyện</w:t>
      </w:r>
    </w:p>
    <w:p w14:paraId="63AB27C8"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spacing w:val="-4"/>
        </w:rPr>
        <w:t xml:space="preserve">a) Chỉ đạo các cơ quan chuyên môn, UBND cấp xã, đơn vị quản lý khu du lịch cấp tỉnh, điểm du lịch thực hiện quản lý và bảo đảm duy trì các điều kiện công </w:t>
      </w:r>
      <w:r w:rsidRPr="0071263E">
        <w:rPr>
          <w:spacing w:val="-4"/>
        </w:rPr>
        <w:lastRenderedPageBreak/>
        <w:t>nhận khu du lịch cấp tỉnh, điểm du lịch; tổ chức đào tạo, bồi dưỡng nghiệp vụ cho đội ngũ hướng dẫn viên du lịch tại điểm.</w:t>
      </w:r>
    </w:p>
    <w:p w14:paraId="382212ED"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b) Hỗ trợ các hoạt động xúc tiến, quảng bá du lịch trong chương trình xúc tiến, quảng bá du lịch của huyện.</w:t>
      </w:r>
    </w:p>
    <w:p w14:paraId="0E3CDDD3"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c) Chủ trì, phối hợp tổ chức hướng dẫn, thanh tra, kiểm tra việc thực hiện các quy định của pháp luật về du lịch của tổ chức, cá nhân quản lý khu du lịch cấp tỉnh, điểm du lịch.</w:t>
      </w:r>
    </w:p>
    <w:p w14:paraId="5016A551"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d) Chỉ đạo tổ chức, cá nhân quản lý khu du lịch cấp tỉnh, điể</w:t>
      </w:r>
      <w:r w:rsidR="00E33633" w:rsidRPr="0071263E">
        <w:rPr>
          <w:spacing w:val="-4"/>
        </w:rPr>
        <w:t xml:space="preserve">m du lịch thuộc phạm vi quản lý; </w:t>
      </w:r>
      <w:r w:rsidRPr="0071263E">
        <w:rPr>
          <w:spacing w:val="-4"/>
        </w:rPr>
        <w:t>xây dựng</w:t>
      </w:r>
      <w:r w:rsidR="00E33633" w:rsidRPr="0071263E">
        <w:rPr>
          <w:spacing w:val="-4"/>
        </w:rPr>
        <w:t>,</w:t>
      </w:r>
      <w:r w:rsidRPr="0071263E">
        <w:rPr>
          <w:spacing w:val="-4"/>
        </w:rPr>
        <w:t xml:space="preserve"> ban hành Quy chế phối hợp quản lý khu du lịch cấp tỉnh, điểm du lịch trên địa bàn.</w:t>
      </w:r>
    </w:p>
    <w:p w14:paraId="0FD10113"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2. Trách nhiệm của UBND cấp xã</w:t>
      </w:r>
    </w:p>
    <w:p w14:paraId="6022F7EA" w14:textId="77777777" w:rsidR="00B412AF" w:rsidRPr="0071263E" w:rsidRDefault="00B412AF" w:rsidP="00A74EFE">
      <w:pPr>
        <w:spacing w:before="120" w:after="120"/>
        <w:ind w:firstLine="720"/>
        <w:jc w:val="both"/>
        <w:rPr>
          <w:spacing w:val="-4"/>
          <w:lang w:val="nl-NL"/>
        </w:rPr>
      </w:pPr>
      <w:bookmarkStart w:id="23" w:name="dieu_14"/>
      <w:r w:rsidRPr="0071263E">
        <w:rPr>
          <w:spacing w:val="-4"/>
          <w:lang w:val="nl-NL"/>
        </w:rPr>
        <w:t>a) B</w:t>
      </w:r>
      <w:r w:rsidRPr="0071263E">
        <w:rPr>
          <w:spacing w:val="-4"/>
          <w:lang w:val="vi-VN" w:eastAsia="vi-VN"/>
        </w:rPr>
        <w:t>ảo đảm an ninh, trật tự, an to</w:t>
      </w:r>
      <w:r w:rsidRPr="0071263E">
        <w:rPr>
          <w:spacing w:val="-4"/>
          <w:lang w:val="nl-NL"/>
        </w:rPr>
        <w:t>àn xã h</w:t>
      </w:r>
      <w:r w:rsidRPr="0071263E">
        <w:rPr>
          <w:spacing w:val="-4"/>
          <w:lang w:val="vi-VN" w:eastAsia="vi-VN"/>
        </w:rPr>
        <w:t>ội, m</w:t>
      </w:r>
      <w:r w:rsidRPr="0071263E">
        <w:rPr>
          <w:spacing w:val="-4"/>
          <w:lang w:val="nl-NL"/>
        </w:rPr>
        <w:t>ôi trư</w:t>
      </w:r>
      <w:r w:rsidRPr="0071263E">
        <w:rPr>
          <w:spacing w:val="-4"/>
          <w:lang w:val="vi-VN" w:eastAsia="vi-VN"/>
        </w:rPr>
        <w:t>ờng, an to</w:t>
      </w:r>
      <w:r w:rsidRPr="0071263E">
        <w:rPr>
          <w:spacing w:val="-4"/>
          <w:lang w:val="nl-NL"/>
        </w:rPr>
        <w:t>àn th</w:t>
      </w:r>
      <w:r w:rsidRPr="0071263E">
        <w:rPr>
          <w:spacing w:val="-4"/>
          <w:lang w:val="vi-VN" w:eastAsia="vi-VN"/>
        </w:rPr>
        <w:t>ực phẩm tại</w:t>
      </w:r>
      <w:r w:rsidRPr="0071263E">
        <w:rPr>
          <w:spacing w:val="-4"/>
          <w:lang w:eastAsia="vi-VN"/>
        </w:rPr>
        <w:t xml:space="preserve"> khu du lịch cấp tỉnh, điểm du lịch</w:t>
      </w:r>
      <w:r w:rsidRPr="0071263E">
        <w:rPr>
          <w:spacing w:val="-4"/>
          <w:lang w:val="vi-VN" w:eastAsia="vi-VN"/>
        </w:rPr>
        <w:t>.</w:t>
      </w:r>
    </w:p>
    <w:p w14:paraId="388DA6D2" w14:textId="77777777" w:rsidR="00B412AF" w:rsidRPr="0071263E" w:rsidRDefault="00B412AF" w:rsidP="00A74EFE">
      <w:pPr>
        <w:spacing w:before="120" w:after="120"/>
        <w:ind w:firstLine="720"/>
        <w:jc w:val="both"/>
        <w:rPr>
          <w:spacing w:val="-4"/>
          <w:lang w:val="nl-NL"/>
        </w:rPr>
      </w:pPr>
      <w:r w:rsidRPr="0071263E">
        <w:rPr>
          <w:spacing w:val="-4"/>
          <w:lang w:val="nl-NL"/>
        </w:rPr>
        <w:t>b) T</w:t>
      </w:r>
      <w:r w:rsidRPr="0071263E">
        <w:rPr>
          <w:spacing w:val="-4"/>
          <w:lang w:val="vi-VN" w:eastAsia="vi-VN"/>
        </w:rPr>
        <w:t>ổ chức bố tr</w:t>
      </w:r>
      <w:r w:rsidRPr="0071263E">
        <w:rPr>
          <w:spacing w:val="-4"/>
          <w:lang w:val="nl-NL"/>
        </w:rPr>
        <w:t>í nơi d</w:t>
      </w:r>
      <w:r w:rsidRPr="0071263E">
        <w:rPr>
          <w:spacing w:val="-4"/>
          <w:lang w:val="vi-VN" w:eastAsia="vi-VN"/>
        </w:rPr>
        <w:t>ừng, đỗ cho c</w:t>
      </w:r>
      <w:r w:rsidRPr="0071263E">
        <w:rPr>
          <w:spacing w:val="-4"/>
          <w:lang w:val="nl-NL"/>
        </w:rPr>
        <w:t>ác phương ti</w:t>
      </w:r>
      <w:r w:rsidRPr="0071263E">
        <w:rPr>
          <w:spacing w:val="-4"/>
          <w:lang w:val="vi-VN" w:eastAsia="vi-VN"/>
        </w:rPr>
        <w:t>ện vận tải kh</w:t>
      </w:r>
      <w:r w:rsidRPr="0071263E">
        <w:rPr>
          <w:spacing w:val="-4"/>
          <w:lang w:val="nl-NL"/>
        </w:rPr>
        <w:t>ách du l</w:t>
      </w:r>
      <w:r w:rsidRPr="0071263E">
        <w:rPr>
          <w:spacing w:val="-4"/>
          <w:lang w:val="vi-VN" w:eastAsia="vi-VN"/>
        </w:rPr>
        <w:t xml:space="preserve">ịch tham quan </w:t>
      </w:r>
      <w:r w:rsidRPr="0071263E">
        <w:rPr>
          <w:spacing w:val="-4"/>
          <w:lang w:eastAsia="vi-VN"/>
        </w:rPr>
        <w:t xml:space="preserve">khu </w:t>
      </w:r>
      <w:r w:rsidRPr="0071263E">
        <w:rPr>
          <w:spacing w:val="-4"/>
          <w:lang w:val="vi-VN" w:eastAsia="vi-VN"/>
        </w:rPr>
        <w:t>du lịch</w:t>
      </w:r>
      <w:r w:rsidR="00E33633" w:rsidRPr="0071263E">
        <w:rPr>
          <w:spacing w:val="-4"/>
          <w:lang w:eastAsia="vi-VN"/>
        </w:rPr>
        <w:t xml:space="preserve"> cấp tỉnh, điểm du  lịch</w:t>
      </w:r>
      <w:r w:rsidRPr="0071263E">
        <w:rPr>
          <w:spacing w:val="-4"/>
          <w:lang w:val="vi-VN" w:eastAsia="vi-VN"/>
        </w:rPr>
        <w:t xml:space="preserve">; </w:t>
      </w:r>
      <w:r w:rsidRPr="0071263E">
        <w:rPr>
          <w:spacing w:val="-4"/>
          <w:lang w:eastAsia="vi-VN"/>
        </w:rPr>
        <w:t xml:space="preserve">phối hợp </w:t>
      </w:r>
      <w:r w:rsidRPr="0071263E">
        <w:rPr>
          <w:spacing w:val="-4"/>
          <w:lang w:val="vi-VN" w:eastAsia="vi-VN"/>
        </w:rPr>
        <w:t>tổ chức r</w:t>
      </w:r>
      <w:r w:rsidRPr="0071263E">
        <w:rPr>
          <w:spacing w:val="-4"/>
          <w:lang w:val="nl-NL"/>
        </w:rPr>
        <w:t>à soát, l</w:t>
      </w:r>
      <w:r w:rsidRPr="0071263E">
        <w:rPr>
          <w:spacing w:val="-4"/>
          <w:lang w:val="vi-VN" w:eastAsia="vi-VN"/>
        </w:rPr>
        <w:t>ắp đặt biển b</w:t>
      </w:r>
      <w:r w:rsidRPr="0071263E">
        <w:rPr>
          <w:spacing w:val="-4"/>
          <w:lang w:val="nl-NL"/>
        </w:rPr>
        <w:t>áo, bi</w:t>
      </w:r>
      <w:r w:rsidRPr="0071263E">
        <w:rPr>
          <w:spacing w:val="-4"/>
          <w:lang w:val="vi-VN" w:eastAsia="vi-VN"/>
        </w:rPr>
        <w:t>ển chỉ dẫn v</w:t>
      </w:r>
      <w:r w:rsidRPr="0071263E">
        <w:rPr>
          <w:spacing w:val="-4"/>
          <w:lang w:val="nl-NL"/>
        </w:rPr>
        <w:t>ào khu</w:t>
      </w:r>
      <w:r w:rsidR="00761780" w:rsidRPr="0071263E">
        <w:rPr>
          <w:spacing w:val="-4"/>
          <w:lang w:val="nl-NL"/>
        </w:rPr>
        <w:t xml:space="preserve"> du lịch cấp tỉnh, điểm du lịch trên địa bàn.</w:t>
      </w:r>
    </w:p>
    <w:p w14:paraId="2D45A5D3" w14:textId="77777777" w:rsidR="00B412AF" w:rsidRPr="0071263E" w:rsidRDefault="00B412AF" w:rsidP="00A74EFE">
      <w:pPr>
        <w:spacing w:before="120" w:after="120"/>
        <w:ind w:firstLine="720"/>
        <w:jc w:val="both"/>
        <w:rPr>
          <w:spacing w:val="-4"/>
          <w:lang w:val="vi-VN" w:eastAsia="vi-VN"/>
        </w:rPr>
      </w:pPr>
      <w:r w:rsidRPr="0071263E">
        <w:rPr>
          <w:spacing w:val="-4"/>
          <w:lang w:val="nl-NL"/>
        </w:rPr>
        <w:t>c) T</w:t>
      </w:r>
      <w:r w:rsidRPr="0071263E">
        <w:rPr>
          <w:spacing w:val="-4"/>
          <w:lang w:val="vi-VN" w:eastAsia="vi-VN"/>
        </w:rPr>
        <w:t>ổ chức tiếp nhận v</w:t>
      </w:r>
      <w:r w:rsidRPr="0071263E">
        <w:rPr>
          <w:spacing w:val="-4"/>
          <w:lang w:val="nl-NL"/>
        </w:rPr>
        <w:t>à gi</w:t>
      </w:r>
      <w:r w:rsidRPr="0071263E">
        <w:rPr>
          <w:spacing w:val="-4"/>
          <w:lang w:val="vi-VN" w:eastAsia="vi-VN"/>
        </w:rPr>
        <w:t>ải quyết kiến nghị của kh</w:t>
      </w:r>
      <w:r w:rsidRPr="0071263E">
        <w:rPr>
          <w:spacing w:val="-4"/>
          <w:lang w:val="nl-NL"/>
        </w:rPr>
        <w:t>ách du l</w:t>
      </w:r>
      <w:r w:rsidRPr="0071263E">
        <w:rPr>
          <w:spacing w:val="-4"/>
          <w:lang w:val="vi-VN" w:eastAsia="vi-VN"/>
        </w:rPr>
        <w:t>ịch.</w:t>
      </w:r>
    </w:p>
    <w:p w14:paraId="63F759D4" w14:textId="77777777" w:rsidR="00B412AF" w:rsidRPr="0071263E" w:rsidRDefault="00B412AF" w:rsidP="00A74EFE">
      <w:pPr>
        <w:shd w:val="clear" w:color="auto" w:fill="FFFFFF"/>
        <w:spacing w:before="120" w:after="120"/>
        <w:ind w:firstLine="720"/>
        <w:jc w:val="both"/>
        <w:textAlignment w:val="baseline"/>
        <w:rPr>
          <w:spacing w:val="-4"/>
          <w:lang w:val="nl-NL"/>
        </w:rPr>
      </w:pPr>
      <w:r w:rsidRPr="0071263E">
        <w:rPr>
          <w:spacing w:val="-4"/>
          <w:lang w:eastAsia="vi-VN"/>
        </w:rPr>
        <w:t>d</w:t>
      </w:r>
      <w:r w:rsidRPr="0071263E">
        <w:rPr>
          <w:spacing w:val="-4"/>
          <w:bdr w:val="none" w:sz="0" w:space="0" w:color="auto" w:frame="1"/>
          <w:lang w:val="nl-NL" w:eastAsia="ko-KR"/>
        </w:rPr>
        <w:t xml:space="preserve">) </w:t>
      </w:r>
      <w:r w:rsidRPr="0071263E">
        <w:rPr>
          <w:spacing w:val="-4"/>
          <w:lang w:val="nl-NL"/>
        </w:rPr>
        <w:t>Th</w:t>
      </w:r>
      <w:r w:rsidRPr="0071263E">
        <w:rPr>
          <w:spacing w:val="-4"/>
          <w:lang w:val="vi-VN" w:eastAsia="vi-VN"/>
        </w:rPr>
        <w:t>ực hiện c</w:t>
      </w:r>
      <w:r w:rsidRPr="0071263E">
        <w:rPr>
          <w:spacing w:val="-4"/>
          <w:lang w:val="nl-NL"/>
        </w:rPr>
        <w:t>ác nhi</w:t>
      </w:r>
      <w:r w:rsidRPr="0071263E">
        <w:rPr>
          <w:spacing w:val="-4"/>
          <w:lang w:val="vi-VN" w:eastAsia="vi-VN"/>
        </w:rPr>
        <w:t>ệm vụ kh</w:t>
      </w:r>
      <w:r w:rsidRPr="0071263E">
        <w:rPr>
          <w:spacing w:val="-4"/>
          <w:lang w:val="nl-NL"/>
        </w:rPr>
        <w:t>ác theo quy đ</w:t>
      </w:r>
      <w:r w:rsidRPr="0071263E">
        <w:rPr>
          <w:spacing w:val="-4"/>
          <w:lang w:val="vi-VN" w:eastAsia="vi-VN"/>
        </w:rPr>
        <w:t xml:space="preserve">ịnh của </w:t>
      </w:r>
      <w:r w:rsidRPr="0071263E">
        <w:rPr>
          <w:spacing w:val="-4"/>
          <w:lang w:val="nl-NL" w:eastAsia="vi-VN"/>
        </w:rPr>
        <w:t>pháp luật</w:t>
      </w:r>
      <w:r w:rsidRPr="0071263E">
        <w:rPr>
          <w:spacing w:val="-4"/>
          <w:lang w:val="nl-NL"/>
        </w:rPr>
        <w:t>.</w:t>
      </w:r>
    </w:p>
    <w:p w14:paraId="233E137A" w14:textId="77777777" w:rsidR="00B412AF" w:rsidRPr="0071263E" w:rsidRDefault="00B412AF" w:rsidP="00A74EFE">
      <w:pPr>
        <w:shd w:val="solid" w:color="FFFFFF" w:fill="auto"/>
        <w:tabs>
          <w:tab w:val="left" w:pos="0"/>
        </w:tabs>
        <w:spacing w:before="120" w:after="120"/>
        <w:ind w:firstLine="720"/>
        <w:jc w:val="both"/>
        <w:rPr>
          <w:b/>
          <w:bCs/>
          <w:spacing w:val="-4"/>
        </w:rPr>
      </w:pPr>
      <w:bookmarkStart w:id="24" w:name="_Hlk180746579"/>
      <w:r w:rsidRPr="0071263E">
        <w:rPr>
          <w:b/>
          <w:bCs/>
          <w:spacing w:val="-4"/>
        </w:rPr>
        <w:t>Điều 14. Trách nhiệm của tổ chức, cá nhân</w:t>
      </w:r>
      <w:bookmarkEnd w:id="23"/>
    </w:p>
    <w:bookmarkEnd w:id="24"/>
    <w:p w14:paraId="1F7DF3A8"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Tổ chức, cá nhân có liên quan có trách nhiệm tuân thủ các quy định của pháp luật và Quy định này; giữ gìn vệ sinh môi trường, an ninh, trật tự, bảo vệ tài nguyên du lịch trong khu du lịch cấp tỉnh, điểm du lịch.</w:t>
      </w:r>
      <w:bookmarkStart w:id="25" w:name="dieu_15"/>
    </w:p>
    <w:p w14:paraId="3DF940AF" w14:textId="77777777" w:rsidR="00B412AF" w:rsidRPr="0071263E" w:rsidRDefault="00B412AF" w:rsidP="00A74EFE">
      <w:pPr>
        <w:shd w:val="solid" w:color="FFFFFF" w:fill="auto"/>
        <w:tabs>
          <w:tab w:val="left" w:pos="0"/>
        </w:tabs>
        <w:spacing w:before="120" w:after="120"/>
        <w:ind w:firstLine="720"/>
        <w:jc w:val="both"/>
        <w:rPr>
          <w:b/>
          <w:bCs/>
          <w:spacing w:val="-4"/>
        </w:rPr>
      </w:pPr>
      <w:bookmarkStart w:id="26" w:name="_Hlk180746612"/>
      <w:r w:rsidRPr="0071263E">
        <w:rPr>
          <w:b/>
          <w:bCs/>
          <w:spacing w:val="-4"/>
        </w:rPr>
        <w:t>Điều 15. Điều khoản thi hành</w:t>
      </w:r>
      <w:bookmarkEnd w:id="25"/>
    </w:p>
    <w:bookmarkEnd w:id="26"/>
    <w:p w14:paraId="1E334C73" w14:textId="77777777" w:rsidR="00B412AF" w:rsidRPr="0071263E" w:rsidRDefault="00761780" w:rsidP="00A74EFE">
      <w:pPr>
        <w:shd w:val="solid" w:color="FFFFFF" w:fill="auto"/>
        <w:tabs>
          <w:tab w:val="left" w:pos="0"/>
        </w:tabs>
        <w:spacing w:before="120" w:after="120"/>
        <w:ind w:firstLine="720"/>
        <w:jc w:val="both"/>
        <w:rPr>
          <w:spacing w:val="-4"/>
        </w:rPr>
      </w:pPr>
      <w:r w:rsidRPr="0071263E">
        <w:rPr>
          <w:spacing w:val="-4"/>
        </w:rPr>
        <w:t xml:space="preserve">1. Các </w:t>
      </w:r>
      <w:r w:rsidR="00DC41AF">
        <w:rPr>
          <w:spacing w:val="-4"/>
        </w:rPr>
        <w:t>s</w:t>
      </w:r>
      <w:r w:rsidR="00B412AF" w:rsidRPr="0071263E">
        <w:rPr>
          <w:spacing w:val="-4"/>
        </w:rPr>
        <w:t>ở, ngành thuộc UBND tỉnh; UBND cấp huyện, cấp xã và các tổ chức, cá nhân liên quan chịu trách nhiệm thi hành Quy định này.</w:t>
      </w:r>
    </w:p>
    <w:p w14:paraId="31088735"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 xml:space="preserve">2. Sở Văn hóa, Thể  thao và Du lịch có trách nhiệm triển khai, hướng dẫn, theo dõi, đôn đốc, kiểm tra việc thực hiện Quy định này; định kỳ hằng năm tổng hợp, báo cáo </w:t>
      </w:r>
      <w:r w:rsidR="00761780" w:rsidRPr="0071263E">
        <w:rPr>
          <w:rStyle w:val="fontstyle01"/>
          <w:rFonts w:ascii="Times New Roman" w:hint="default"/>
          <w:color w:val="auto"/>
          <w:spacing w:val="-4"/>
          <w:sz w:val="28"/>
          <w:szCs w:val="28"/>
        </w:rPr>
        <w:t>Ủy ban nhân dân</w:t>
      </w:r>
      <w:r w:rsidRPr="0071263E">
        <w:rPr>
          <w:spacing w:val="-4"/>
        </w:rPr>
        <w:t xml:space="preserve"> tỉnh về tình hình và kết quả thực hiện.</w:t>
      </w:r>
    </w:p>
    <w:p w14:paraId="2F37D545" w14:textId="77777777" w:rsidR="00B412AF" w:rsidRPr="0071263E" w:rsidRDefault="00B412AF" w:rsidP="00065F58">
      <w:pPr>
        <w:shd w:val="solid" w:color="FFFFFF" w:fill="auto"/>
        <w:tabs>
          <w:tab w:val="left" w:pos="0"/>
        </w:tabs>
        <w:ind w:firstLine="720"/>
        <w:jc w:val="both"/>
        <w:rPr>
          <w:spacing w:val="-4"/>
        </w:rPr>
      </w:pPr>
      <w:r w:rsidRPr="0071263E">
        <w:rPr>
          <w:spacing w:val="-4"/>
        </w:rPr>
        <w:t xml:space="preserve">3. </w:t>
      </w:r>
      <w:r w:rsidRPr="00065F58">
        <w:t xml:space="preserve">Trong quá trình thực hiện nếu có vướng mắc, phát sinh, các cơ quan, tổ chức, cá nhân kịp thời phản ánh về Sở Văn hóa, Thể thao và Du lịch để tổng hợp, nghiên cứu, đề xuất </w:t>
      </w:r>
      <w:r w:rsidR="00761780" w:rsidRPr="00065F58">
        <w:rPr>
          <w:rStyle w:val="fontstyle01"/>
          <w:rFonts w:ascii="Times New Roman" w:hint="default"/>
          <w:color w:val="auto"/>
          <w:sz w:val="28"/>
          <w:szCs w:val="28"/>
        </w:rPr>
        <w:t xml:space="preserve">Ủy ban nhân dân </w:t>
      </w:r>
      <w:r w:rsidRPr="00065F58">
        <w:t xml:space="preserve">tỉnh xem xét, </w:t>
      </w:r>
      <w:r w:rsidR="00653BF6" w:rsidRPr="00065F58">
        <w:t>sửa đổi, bổ sung, thay thế hoặc bãi bỏ</w:t>
      </w:r>
      <w:r w:rsidRPr="00065F58">
        <w:t>.</w:t>
      </w:r>
      <w:r w:rsidRPr="0071263E">
        <w:rPr>
          <w:spacing w:val="-4"/>
        </w:rPr>
        <w:t>/.</w:t>
      </w:r>
    </w:p>
    <w:p w14:paraId="0BFD89D1" w14:textId="77777777" w:rsidR="00B412AF" w:rsidRPr="0071263E" w:rsidRDefault="00B412AF" w:rsidP="00065F58">
      <w:pPr>
        <w:shd w:val="solid" w:color="FFFFFF" w:fill="auto"/>
        <w:tabs>
          <w:tab w:val="left" w:pos="0"/>
        </w:tabs>
        <w:ind w:firstLine="720"/>
        <w:jc w:val="both"/>
        <w:rPr>
          <w:rFonts w:eastAsia="CIDFont+F2"/>
          <w:b/>
          <w:spacing w:val="-4"/>
        </w:rPr>
      </w:pPr>
    </w:p>
    <w:p w14:paraId="189CD0EC" w14:textId="77777777" w:rsidR="001B5A56" w:rsidRPr="0071263E" w:rsidRDefault="001B5A56" w:rsidP="00065F58">
      <w:pPr>
        <w:rPr>
          <w:spacing w:val="-4"/>
        </w:rPr>
      </w:pPr>
    </w:p>
    <w:sectPr w:rsidR="001B5A56" w:rsidRPr="0071263E" w:rsidSect="00065F58">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839E" w14:textId="77777777" w:rsidR="002A7E5F" w:rsidRDefault="002A7E5F" w:rsidP="0071263E">
      <w:r>
        <w:separator/>
      </w:r>
    </w:p>
  </w:endnote>
  <w:endnote w:type="continuationSeparator" w:id="0">
    <w:p w14:paraId="4E9A12AA" w14:textId="77777777" w:rsidR="002A7E5F" w:rsidRDefault="002A7E5F" w:rsidP="0071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Yu Gothic UI"/>
    <w:panose1 w:val="00000000000000000000"/>
    <w:charset w:val="80"/>
    <w:family w:val="auto"/>
    <w:notTrueType/>
    <w:pitch w:val="default"/>
    <w:sig w:usb0="00000001" w:usb1="08070000" w:usb2="00000010" w:usb3="00000000" w:csb0="00020000" w:csb1="00000000"/>
  </w:font>
  <w:font w:name="CIDFont+F1">
    <w:altName w:val="Cambria"/>
    <w:panose1 w:val="00000000000000000000"/>
    <w:charset w:val="00"/>
    <w:family w:val="roman"/>
    <w:notTrueType/>
    <w:pitch w:val="default"/>
  </w:font>
  <w:font w:name="CIDFont+F2">
    <w:altName w:val="MS Mincho"/>
    <w:panose1 w:val="00000000000000000000"/>
    <w:charset w:val="80"/>
    <w:family w:val="auto"/>
    <w:notTrueType/>
    <w:pitch w:val="default"/>
    <w:sig w:usb0="00000001" w:usb1="08070000" w:usb2="00000010" w:usb3="00000000" w:csb0="00020000" w:csb1="00000000"/>
  </w:font>
  <w:font w:name="CIDFont+F3">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6F94" w14:textId="77777777" w:rsidR="002A7E5F" w:rsidRDefault="002A7E5F" w:rsidP="0071263E">
      <w:r>
        <w:separator/>
      </w:r>
    </w:p>
  </w:footnote>
  <w:footnote w:type="continuationSeparator" w:id="0">
    <w:p w14:paraId="3BA92290" w14:textId="77777777" w:rsidR="002A7E5F" w:rsidRDefault="002A7E5F" w:rsidP="0071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185"/>
      <w:docPartObj>
        <w:docPartGallery w:val="Page Numbers (Top of Page)"/>
        <w:docPartUnique/>
      </w:docPartObj>
    </w:sdtPr>
    <w:sdtEndPr>
      <w:rPr>
        <w:noProof/>
      </w:rPr>
    </w:sdtEndPr>
    <w:sdtContent>
      <w:p w14:paraId="6FF03A71" w14:textId="77777777" w:rsidR="0071263E" w:rsidRDefault="0071263E">
        <w:pPr>
          <w:pStyle w:val="Header"/>
          <w:jc w:val="center"/>
        </w:pPr>
        <w:r>
          <w:fldChar w:fldCharType="begin"/>
        </w:r>
        <w:r>
          <w:instrText xml:space="preserve"> PAGE   \* MERGEFORMAT </w:instrText>
        </w:r>
        <w:r>
          <w:fldChar w:fldCharType="separate"/>
        </w:r>
        <w:r w:rsidR="008848F8">
          <w:rPr>
            <w:noProof/>
          </w:rPr>
          <w:t>10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AF"/>
    <w:rsid w:val="00017AA3"/>
    <w:rsid w:val="000253B3"/>
    <w:rsid w:val="000560E9"/>
    <w:rsid w:val="000562B3"/>
    <w:rsid w:val="00056D81"/>
    <w:rsid w:val="00065F58"/>
    <w:rsid w:val="00072474"/>
    <w:rsid w:val="0009152E"/>
    <w:rsid w:val="000B55A2"/>
    <w:rsid w:val="000C5268"/>
    <w:rsid w:val="000E184A"/>
    <w:rsid w:val="000E484E"/>
    <w:rsid w:val="0011460C"/>
    <w:rsid w:val="00121E5B"/>
    <w:rsid w:val="001459BA"/>
    <w:rsid w:val="00181BF4"/>
    <w:rsid w:val="001870A8"/>
    <w:rsid w:val="001A28C2"/>
    <w:rsid w:val="001B5A56"/>
    <w:rsid w:val="001C1F0E"/>
    <w:rsid w:val="001D6848"/>
    <w:rsid w:val="0020346E"/>
    <w:rsid w:val="002217E7"/>
    <w:rsid w:val="00221876"/>
    <w:rsid w:val="002628BA"/>
    <w:rsid w:val="00264BA0"/>
    <w:rsid w:val="00265F70"/>
    <w:rsid w:val="002A7E5F"/>
    <w:rsid w:val="002B1304"/>
    <w:rsid w:val="002C1147"/>
    <w:rsid w:val="002D23C4"/>
    <w:rsid w:val="003566C9"/>
    <w:rsid w:val="003D4F95"/>
    <w:rsid w:val="003E42AA"/>
    <w:rsid w:val="00441A12"/>
    <w:rsid w:val="004560F3"/>
    <w:rsid w:val="00496466"/>
    <w:rsid w:val="004C281C"/>
    <w:rsid w:val="004D45FC"/>
    <w:rsid w:val="004D72AE"/>
    <w:rsid w:val="004E7014"/>
    <w:rsid w:val="005103B0"/>
    <w:rsid w:val="00564A7D"/>
    <w:rsid w:val="00564E49"/>
    <w:rsid w:val="005C431A"/>
    <w:rsid w:val="00617CB3"/>
    <w:rsid w:val="00623591"/>
    <w:rsid w:val="00653BF6"/>
    <w:rsid w:val="00660B24"/>
    <w:rsid w:val="006F25C8"/>
    <w:rsid w:val="0071263E"/>
    <w:rsid w:val="0072268E"/>
    <w:rsid w:val="00747C07"/>
    <w:rsid w:val="00761780"/>
    <w:rsid w:val="00777683"/>
    <w:rsid w:val="007837C9"/>
    <w:rsid w:val="00796B3A"/>
    <w:rsid w:val="007F672A"/>
    <w:rsid w:val="00857418"/>
    <w:rsid w:val="0086480E"/>
    <w:rsid w:val="008848F8"/>
    <w:rsid w:val="008B0147"/>
    <w:rsid w:val="008D2935"/>
    <w:rsid w:val="008E255A"/>
    <w:rsid w:val="0091739D"/>
    <w:rsid w:val="00926F59"/>
    <w:rsid w:val="00937870"/>
    <w:rsid w:val="00964FDC"/>
    <w:rsid w:val="0098530E"/>
    <w:rsid w:val="009E47F3"/>
    <w:rsid w:val="00A05BCB"/>
    <w:rsid w:val="00A202CA"/>
    <w:rsid w:val="00A74EFE"/>
    <w:rsid w:val="00A8611F"/>
    <w:rsid w:val="00A91411"/>
    <w:rsid w:val="00AA189A"/>
    <w:rsid w:val="00AB5020"/>
    <w:rsid w:val="00AD4372"/>
    <w:rsid w:val="00AE4862"/>
    <w:rsid w:val="00B02ABC"/>
    <w:rsid w:val="00B30974"/>
    <w:rsid w:val="00B412AF"/>
    <w:rsid w:val="00BA17E9"/>
    <w:rsid w:val="00BE0A34"/>
    <w:rsid w:val="00BF1447"/>
    <w:rsid w:val="00C00BFC"/>
    <w:rsid w:val="00C0421D"/>
    <w:rsid w:val="00C2725F"/>
    <w:rsid w:val="00C31C47"/>
    <w:rsid w:val="00C63142"/>
    <w:rsid w:val="00C64476"/>
    <w:rsid w:val="00CC6E90"/>
    <w:rsid w:val="00CD6F23"/>
    <w:rsid w:val="00CF0A51"/>
    <w:rsid w:val="00D31E8E"/>
    <w:rsid w:val="00D77CD4"/>
    <w:rsid w:val="00D85F8B"/>
    <w:rsid w:val="00D929A8"/>
    <w:rsid w:val="00DA71B3"/>
    <w:rsid w:val="00DB3D24"/>
    <w:rsid w:val="00DC41AF"/>
    <w:rsid w:val="00E33633"/>
    <w:rsid w:val="00E46C7E"/>
    <w:rsid w:val="00E57448"/>
    <w:rsid w:val="00EB4F06"/>
    <w:rsid w:val="00F17F60"/>
    <w:rsid w:val="00F54871"/>
    <w:rsid w:val="00FB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1F6"/>
  <w15:docId w15:val="{5D906190-5E39-4647-A4BC-A668BB5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AF"/>
    <w:rPr>
      <w:rFonts w:eastAsia="Times New Roman"/>
      <w:szCs w:val="28"/>
    </w:rPr>
  </w:style>
  <w:style w:type="paragraph" w:styleId="Heading1">
    <w:name w:val="heading 1"/>
    <w:basedOn w:val="Normal"/>
    <w:next w:val="Normal"/>
    <w:link w:val="Heading1Char"/>
    <w:autoRedefine/>
    <w:uiPriority w:val="9"/>
    <w:qFormat/>
    <w:rsid w:val="00B412A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412A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412A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412AF"/>
    <w:pPr>
      <w:keepNext/>
      <w:keepLines/>
      <w:spacing w:before="120"/>
      <w:outlineLvl w:val="3"/>
    </w:pPr>
    <w:rPr>
      <w:rFonts w:eastAsiaTheme="majorEastAsia" w:cstheme="majorBidi"/>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AF"/>
    <w:rPr>
      <w:rFonts w:eastAsiaTheme="majorEastAsia" w:cstheme="majorBidi"/>
      <w:b/>
      <w:szCs w:val="32"/>
    </w:rPr>
  </w:style>
  <w:style w:type="character" w:customStyle="1" w:styleId="Heading2Char">
    <w:name w:val="Heading 2 Char"/>
    <w:basedOn w:val="DefaultParagraphFont"/>
    <w:link w:val="Heading2"/>
    <w:uiPriority w:val="9"/>
    <w:semiHidden/>
    <w:rsid w:val="00B412AF"/>
    <w:rPr>
      <w:rFonts w:eastAsiaTheme="majorEastAsia" w:cstheme="majorBidi"/>
      <w:b/>
      <w:szCs w:val="26"/>
    </w:rPr>
  </w:style>
  <w:style w:type="character" w:customStyle="1" w:styleId="Heading3Char">
    <w:name w:val="Heading 3 Char"/>
    <w:basedOn w:val="DefaultParagraphFont"/>
    <w:link w:val="Heading3"/>
    <w:uiPriority w:val="9"/>
    <w:semiHidden/>
    <w:rsid w:val="00B412AF"/>
    <w:rPr>
      <w:rFonts w:eastAsiaTheme="majorEastAsia" w:cstheme="majorBidi"/>
      <w:b/>
      <w:i/>
      <w:szCs w:val="24"/>
    </w:rPr>
  </w:style>
  <w:style w:type="character" w:customStyle="1" w:styleId="Heading4Char">
    <w:name w:val="Heading 4 Char"/>
    <w:basedOn w:val="DefaultParagraphFont"/>
    <w:link w:val="Heading4"/>
    <w:uiPriority w:val="9"/>
    <w:semiHidden/>
    <w:rsid w:val="00B412AF"/>
    <w:rPr>
      <w:rFonts w:eastAsiaTheme="majorEastAsia" w:cstheme="majorBidi"/>
      <w:i/>
      <w:iCs/>
    </w:rPr>
  </w:style>
  <w:style w:type="character" w:styleId="Hyperlink">
    <w:name w:val="Hyperlink"/>
    <w:semiHidden/>
    <w:unhideWhenUsed/>
    <w:rsid w:val="00B412AF"/>
    <w:rPr>
      <w:color w:val="0000FF"/>
      <w:u w:val="single"/>
    </w:rPr>
  </w:style>
  <w:style w:type="character" w:styleId="FollowedHyperlink">
    <w:name w:val="FollowedHyperlink"/>
    <w:basedOn w:val="DefaultParagraphFont"/>
    <w:uiPriority w:val="99"/>
    <w:semiHidden/>
    <w:unhideWhenUsed/>
    <w:rsid w:val="00B412AF"/>
    <w:rPr>
      <w:color w:val="800080" w:themeColor="followedHyperlink"/>
      <w:u w:val="single"/>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semiHidden/>
    <w:locked/>
    <w:rsid w:val="00B412AF"/>
    <w:rPr>
      <w:rFonts w:eastAsia="Times New Roman"/>
      <w:sz w:val="20"/>
      <w:szCs w:val="24"/>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semiHidden/>
    <w:unhideWhenUsed/>
    <w:qFormat/>
    <w:rsid w:val="00B412AF"/>
    <w:pPr>
      <w:ind w:left="720"/>
      <w:contextualSpacing/>
    </w:pPr>
    <w:rPr>
      <w:sz w:val="20"/>
      <w:szCs w:val="24"/>
    </w:rPr>
  </w:style>
  <w:style w:type="character" w:customStyle="1" w:styleId="HeaderChar">
    <w:name w:val="Header Char"/>
    <w:basedOn w:val="DefaultParagraphFont"/>
    <w:link w:val="Header"/>
    <w:uiPriority w:val="99"/>
    <w:locked/>
    <w:rsid w:val="00B412AF"/>
    <w:rPr>
      <w:rFonts w:eastAsia="Times New Roman"/>
      <w:szCs w:val="28"/>
    </w:rPr>
  </w:style>
  <w:style w:type="character" w:customStyle="1" w:styleId="FooterChar">
    <w:name w:val="Footer Char"/>
    <w:basedOn w:val="DefaultParagraphFont"/>
    <w:link w:val="Footer"/>
    <w:uiPriority w:val="99"/>
    <w:locked/>
    <w:rsid w:val="00B412AF"/>
    <w:rPr>
      <w:rFonts w:eastAsia="Times New Roman"/>
      <w:szCs w:val="28"/>
    </w:rPr>
  </w:style>
  <w:style w:type="character" w:customStyle="1" w:styleId="BalloonTextChar">
    <w:name w:val="Balloon Text Char"/>
    <w:basedOn w:val="DefaultParagraphFont"/>
    <w:link w:val="BalloonText"/>
    <w:uiPriority w:val="99"/>
    <w:semiHidden/>
    <w:locked/>
    <w:rsid w:val="00B412AF"/>
    <w:rPr>
      <w:rFonts w:ascii="Tahoma" w:eastAsia="Times New Roman" w:hAnsi="Tahoma" w:cs="Tahoma"/>
      <w:sz w:val="16"/>
      <w:szCs w:val="16"/>
    </w:rPr>
  </w:style>
  <w:style w:type="paragraph" w:customStyle="1" w:styleId="msonormal0">
    <w:name w:val="msonormal"/>
    <w:basedOn w:val="Normal"/>
    <w:uiPriority w:val="99"/>
    <w:qFormat/>
    <w:rsid w:val="00B412AF"/>
    <w:pPr>
      <w:spacing w:before="100" w:beforeAutospacing="1" w:after="100" w:afterAutospacing="1"/>
    </w:pPr>
    <w:rPr>
      <w:sz w:val="24"/>
      <w:szCs w:val="24"/>
    </w:rPr>
  </w:style>
  <w:style w:type="character" w:customStyle="1" w:styleId="apple-converted-space">
    <w:name w:val="apple-converted-space"/>
    <w:basedOn w:val="DefaultParagraphFont"/>
    <w:rsid w:val="00B412AF"/>
  </w:style>
  <w:style w:type="paragraph" w:styleId="Header">
    <w:name w:val="header"/>
    <w:basedOn w:val="Normal"/>
    <w:link w:val="HeaderChar"/>
    <w:uiPriority w:val="99"/>
    <w:unhideWhenUsed/>
    <w:rsid w:val="00B412AF"/>
    <w:pPr>
      <w:tabs>
        <w:tab w:val="center" w:pos="4680"/>
        <w:tab w:val="right" w:pos="9360"/>
      </w:tabs>
    </w:pPr>
  </w:style>
  <w:style w:type="character" w:customStyle="1" w:styleId="HeaderChar1">
    <w:name w:val="Header Char1"/>
    <w:basedOn w:val="DefaultParagraphFont"/>
    <w:uiPriority w:val="99"/>
    <w:semiHidden/>
    <w:rsid w:val="00B412AF"/>
    <w:rPr>
      <w:rFonts w:eastAsia="Times New Roman"/>
      <w:szCs w:val="28"/>
    </w:rPr>
  </w:style>
  <w:style w:type="paragraph" w:styleId="Footer">
    <w:name w:val="footer"/>
    <w:basedOn w:val="Normal"/>
    <w:link w:val="FooterChar"/>
    <w:uiPriority w:val="99"/>
    <w:unhideWhenUsed/>
    <w:rsid w:val="00B412AF"/>
    <w:pPr>
      <w:tabs>
        <w:tab w:val="center" w:pos="4680"/>
        <w:tab w:val="right" w:pos="9360"/>
      </w:tabs>
    </w:pPr>
  </w:style>
  <w:style w:type="character" w:customStyle="1" w:styleId="FooterChar1">
    <w:name w:val="Footer Char1"/>
    <w:basedOn w:val="DefaultParagraphFont"/>
    <w:uiPriority w:val="99"/>
    <w:semiHidden/>
    <w:rsid w:val="00B412AF"/>
    <w:rPr>
      <w:rFonts w:eastAsia="Times New Roman"/>
      <w:szCs w:val="28"/>
    </w:rPr>
  </w:style>
  <w:style w:type="character" w:customStyle="1" w:styleId="fontstyle01">
    <w:name w:val="fontstyle01"/>
    <w:rsid w:val="00B412AF"/>
    <w:rPr>
      <w:rFonts w:ascii="CIDFont+F4" w:eastAsia="CIDFont+F4" w:hint="eastAsia"/>
      <w:b w:val="0"/>
      <w:bCs w:val="0"/>
      <w:i w:val="0"/>
      <w:iCs w:val="0"/>
      <w:color w:val="000000"/>
      <w:sz w:val="26"/>
      <w:szCs w:val="26"/>
    </w:rPr>
  </w:style>
  <w:style w:type="character" w:customStyle="1" w:styleId="fontstyle21">
    <w:name w:val="fontstyle21"/>
    <w:rsid w:val="00B412AF"/>
    <w:rPr>
      <w:rFonts w:ascii="CIDFont+F1" w:hAnsi="CIDFont+F1" w:hint="default"/>
      <w:b w:val="0"/>
      <w:bCs w:val="0"/>
      <w:i w:val="0"/>
      <w:iCs w:val="0"/>
      <w:color w:val="000000"/>
      <w:sz w:val="26"/>
      <w:szCs w:val="26"/>
    </w:rPr>
  </w:style>
  <w:style w:type="character" w:customStyle="1" w:styleId="fontstyle31">
    <w:name w:val="fontstyle31"/>
    <w:rsid w:val="00B412AF"/>
    <w:rPr>
      <w:rFonts w:ascii="CIDFont+F2" w:eastAsia="CIDFont+F2" w:hint="eastAsia"/>
      <w:b w:val="0"/>
      <w:bCs w:val="0"/>
      <w:i w:val="0"/>
      <w:iCs w:val="0"/>
      <w:color w:val="000000"/>
      <w:sz w:val="26"/>
      <w:szCs w:val="26"/>
    </w:rPr>
  </w:style>
  <w:style w:type="character" w:customStyle="1" w:styleId="fontstyle41">
    <w:name w:val="fontstyle41"/>
    <w:rsid w:val="00B412AF"/>
    <w:rPr>
      <w:rFonts w:ascii="CIDFont+F3" w:hAnsi="CIDFont+F3" w:hint="default"/>
      <w:b/>
      <w:bCs/>
      <w:i w:val="0"/>
      <w:iCs w:val="0"/>
      <w:color w:val="000000"/>
      <w:sz w:val="26"/>
      <w:szCs w:val="26"/>
    </w:rPr>
  </w:style>
  <w:style w:type="paragraph" w:styleId="BalloonText">
    <w:name w:val="Balloon Text"/>
    <w:basedOn w:val="Normal"/>
    <w:link w:val="BalloonTextChar"/>
    <w:uiPriority w:val="99"/>
    <w:semiHidden/>
    <w:unhideWhenUsed/>
    <w:rsid w:val="00B412AF"/>
    <w:rPr>
      <w:rFonts w:ascii="Tahoma" w:hAnsi="Tahoma" w:cs="Tahoma"/>
      <w:sz w:val="16"/>
      <w:szCs w:val="16"/>
    </w:rPr>
  </w:style>
  <w:style w:type="character" w:customStyle="1" w:styleId="BalloonTextChar1">
    <w:name w:val="Balloon Text Char1"/>
    <w:basedOn w:val="DefaultParagraphFont"/>
    <w:uiPriority w:val="99"/>
    <w:semiHidden/>
    <w:rsid w:val="00B41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92/2007/N%C4%90-CP&amp;area=2&amp;type=0&amp;match=False&amp;vc=True&amp;lan=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2024-12-12T03:17:00Z</dcterms:created>
  <dcterms:modified xsi:type="dcterms:W3CDTF">2024-12-12T03:17:00Z</dcterms:modified>
</cp:coreProperties>
</file>